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5" w:rsidRPr="004362C3" w:rsidRDefault="006901E3" w:rsidP="00DF0845">
      <w:pPr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3872" behindDoc="0" locked="0" layoutInCell="0" hidden="0" allowOverlap="1" wp14:anchorId="65564401" wp14:editId="397BD95E">
            <wp:simplePos x="0" y="0"/>
            <wp:positionH relativeFrom="margin">
              <wp:posOffset>4264660</wp:posOffset>
            </wp:positionH>
            <wp:positionV relativeFrom="paragraph">
              <wp:posOffset>22225</wp:posOffset>
            </wp:positionV>
            <wp:extent cx="1629410" cy="1162050"/>
            <wp:effectExtent l="0" t="0" r="8890" b="0"/>
            <wp:wrapNone/>
            <wp:docPr id="5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0" hidden="0" allowOverlap="1" wp14:anchorId="2EA4B645" wp14:editId="7FF140F7">
            <wp:simplePos x="0" y="0"/>
            <wp:positionH relativeFrom="margin">
              <wp:posOffset>-357505</wp:posOffset>
            </wp:positionH>
            <wp:positionV relativeFrom="paragraph">
              <wp:posOffset>-12065</wp:posOffset>
            </wp:positionV>
            <wp:extent cx="1629410" cy="1162050"/>
            <wp:effectExtent l="0" t="0" r="8890" b="0"/>
            <wp:wrapNone/>
            <wp:docPr id="6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362C3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9BFEE29" wp14:editId="73204FA4">
            <wp:simplePos x="0" y="0"/>
            <wp:positionH relativeFrom="margin">
              <wp:posOffset>2016760</wp:posOffset>
            </wp:positionH>
            <wp:positionV relativeFrom="margin">
              <wp:posOffset>-302895</wp:posOffset>
            </wp:positionV>
            <wp:extent cx="1534160" cy="1085215"/>
            <wp:effectExtent l="0" t="0" r="889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_Forward-English-L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845" w:rsidRPr="004362C3" w:rsidRDefault="00DF0845" w:rsidP="00DF0845">
      <w:pPr>
        <w:rPr>
          <w:sz w:val="20"/>
          <w:szCs w:val="20"/>
          <w:lang w:val="en-GB"/>
        </w:rPr>
      </w:pPr>
    </w:p>
    <w:p w:rsidR="00DF0845" w:rsidRPr="004362C3" w:rsidRDefault="00DF0845" w:rsidP="00DF0845">
      <w:pPr>
        <w:rPr>
          <w:sz w:val="20"/>
          <w:szCs w:val="20"/>
          <w:lang w:val="en-GB"/>
        </w:rPr>
      </w:pPr>
    </w:p>
    <w:p w:rsidR="00DF0845" w:rsidRPr="004362C3" w:rsidRDefault="00DF0845" w:rsidP="00DF0845">
      <w:pPr>
        <w:rPr>
          <w:bCs/>
          <w:sz w:val="20"/>
          <w:szCs w:val="20"/>
          <w:lang w:val="en-GB"/>
        </w:rPr>
      </w:pPr>
    </w:p>
    <w:p w:rsidR="008D0668" w:rsidRPr="004362C3" w:rsidRDefault="00A75C81">
      <w:pPr>
        <w:rPr>
          <w:sz w:val="20"/>
          <w:szCs w:val="20"/>
        </w:rPr>
      </w:pPr>
      <w:r w:rsidRPr="004362C3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4FE10CD" wp14:editId="61D75858">
            <wp:simplePos x="0" y="0"/>
            <wp:positionH relativeFrom="column">
              <wp:posOffset>2105025</wp:posOffset>
            </wp:positionH>
            <wp:positionV relativeFrom="paragraph">
              <wp:posOffset>110766</wp:posOffset>
            </wp:positionV>
            <wp:extent cx="1395454" cy="8666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_Forward-Franca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54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56" w:rsidRPr="004362C3" w:rsidRDefault="00963E56">
      <w:pPr>
        <w:rPr>
          <w:sz w:val="20"/>
          <w:szCs w:val="20"/>
        </w:rPr>
      </w:pPr>
    </w:p>
    <w:p w:rsidR="00963E56" w:rsidRPr="004362C3" w:rsidRDefault="00963E56">
      <w:pPr>
        <w:rPr>
          <w:sz w:val="20"/>
          <w:szCs w:val="20"/>
        </w:rPr>
      </w:pPr>
    </w:p>
    <w:p w:rsidR="00963E56" w:rsidRPr="004362C3" w:rsidRDefault="00963E56">
      <w:pPr>
        <w:rPr>
          <w:sz w:val="20"/>
          <w:szCs w:val="20"/>
        </w:rPr>
      </w:pPr>
    </w:p>
    <w:p w:rsidR="00963E56" w:rsidRPr="004362C3" w:rsidRDefault="00963E56">
      <w:pPr>
        <w:rPr>
          <w:sz w:val="20"/>
          <w:szCs w:val="20"/>
        </w:rPr>
      </w:pPr>
    </w:p>
    <w:p w:rsidR="00963E56" w:rsidRPr="004362C3" w:rsidRDefault="00963E56">
      <w:pPr>
        <w:rPr>
          <w:sz w:val="20"/>
          <w:szCs w:val="20"/>
        </w:rPr>
      </w:pPr>
    </w:p>
    <w:p w:rsidR="00D126B3" w:rsidRPr="004362C3" w:rsidRDefault="00A75C81">
      <w:pPr>
        <w:rPr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A2C6B7" wp14:editId="71AE1C31">
                <wp:simplePos x="0" y="0"/>
                <wp:positionH relativeFrom="column">
                  <wp:posOffset>709461</wp:posOffset>
                </wp:positionH>
                <wp:positionV relativeFrom="paragraph">
                  <wp:posOffset>62147</wp:posOffset>
                </wp:positionV>
                <wp:extent cx="4257675" cy="389614"/>
                <wp:effectExtent l="0" t="0" r="28575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81" w:rsidRPr="00062C8D" w:rsidRDefault="00E15B35" w:rsidP="00A75C81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Music Monday – May 1</w:t>
                            </w:r>
                            <w:bookmarkStart w:id="0" w:name="_GoBack"/>
                            <w:bookmarkEnd w:id="0"/>
                            <w:r w:rsidR="00A75C81" w:rsidRPr="00062C8D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, 2017</w:t>
                            </w:r>
                          </w:p>
                          <w:p w:rsidR="00861437" w:rsidRDefault="00861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.85pt;margin-top:4.9pt;width:335.25pt;height:3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d6KwIAAFA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">
                <v:textbox>
                  <w:txbxContent>
                    <w:p w:rsidR="00A75C81" w:rsidRPr="00062C8D" w:rsidRDefault="00E15B35" w:rsidP="00A75C81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Music Monday – May 1</w:t>
                      </w:r>
                      <w:bookmarkStart w:id="1" w:name="_GoBack"/>
                      <w:bookmarkEnd w:id="1"/>
                      <w:r w:rsidR="00A75C81" w:rsidRPr="00062C8D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, 2017</w:t>
                      </w:r>
                    </w:p>
                    <w:p w:rsidR="00861437" w:rsidRDefault="00861437"/>
                  </w:txbxContent>
                </v:textbox>
              </v:shape>
            </w:pict>
          </mc:Fallback>
        </mc:AlternateContent>
      </w:r>
    </w:p>
    <w:p w:rsidR="005F0F85" w:rsidRPr="004362C3" w:rsidRDefault="005F0F85" w:rsidP="00DE23AD">
      <w:pPr>
        <w:jc w:val="center"/>
        <w:rPr>
          <w:b/>
          <w:sz w:val="20"/>
          <w:szCs w:val="20"/>
        </w:rPr>
      </w:pPr>
    </w:p>
    <w:p w:rsidR="004362C3" w:rsidRDefault="004362C3" w:rsidP="000F6BE9">
      <w:pPr>
        <w:jc w:val="center"/>
        <w:rPr>
          <w:b/>
          <w:sz w:val="20"/>
          <w:szCs w:val="20"/>
        </w:rPr>
      </w:pPr>
    </w:p>
    <w:p w:rsidR="004362C3" w:rsidRPr="004362C3" w:rsidRDefault="004362C3" w:rsidP="000F6BE9">
      <w:pPr>
        <w:jc w:val="center"/>
        <w:rPr>
          <w:b/>
          <w:sz w:val="20"/>
          <w:szCs w:val="20"/>
        </w:rPr>
      </w:pPr>
    </w:p>
    <w:p w:rsidR="00884B42" w:rsidRPr="004362C3" w:rsidRDefault="004362C3" w:rsidP="00884B42">
      <w:pPr>
        <w:jc w:val="both"/>
        <w:rPr>
          <w:sz w:val="20"/>
          <w:szCs w:val="20"/>
        </w:rPr>
      </w:pPr>
      <w:r w:rsidRPr="004362C3">
        <w:rPr>
          <w:sz w:val="20"/>
          <w:szCs w:val="20"/>
        </w:rPr>
        <w:t xml:space="preserve">This year’s Catholic Education Week theme is, </w:t>
      </w:r>
      <w:r w:rsidRPr="004362C3">
        <w:rPr>
          <w:i/>
          <w:sz w:val="20"/>
          <w:szCs w:val="20"/>
        </w:rPr>
        <w:t>“Walking Forward Together.”</w:t>
      </w:r>
    </w:p>
    <w:p w:rsidR="004362C3" w:rsidRDefault="004362C3" w:rsidP="00884B42">
      <w:pPr>
        <w:jc w:val="both"/>
        <w:rPr>
          <w:sz w:val="20"/>
          <w:szCs w:val="20"/>
        </w:rPr>
      </w:pPr>
    </w:p>
    <w:p w:rsidR="004362C3" w:rsidRDefault="004362C3" w:rsidP="00884B42">
      <w:pPr>
        <w:jc w:val="both"/>
        <w:rPr>
          <w:sz w:val="20"/>
          <w:szCs w:val="20"/>
        </w:rPr>
      </w:pPr>
      <w:r>
        <w:rPr>
          <w:sz w:val="20"/>
          <w:szCs w:val="20"/>
        </w:rPr>
        <w:t>The 2017 CEW theme and its five sub-themes are drawn from three contemporary Catholic documents that address the need for reconciliation and renewal – in our lives, with our families, in our relationships with others and in our relationship with our environment and our common global future.</w:t>
      </w:r>
    </w:p>
    <w:p w:rsidR="004362C3" w:rsidRPr="004362C3" w:rsidRDefault="004362C3" w:rsidP="00884B42">
      <w:pPr>
        <w:jc w:val="both"/>
        <w:rPr>
          <w:sz w:val="20"/>
          <w:szCs w:val="20"/>
        </w:rPr>
      </w:pPr>
    </w:p>
    <w:p w:rsidR="001A0B97" w:rsidRPr="004362C3" w:rsidRDefault="00C52789" w:rsidP="001A0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4362C3">
        <w:rPr>
          <w:sz w:val="20"/>
          <w:szCs w:val="20"/>
        </w:rPr>
        <w:t xml:space="preserve">There are five sub-themes </w:t>
      </w:r>
      <w:r w:rsidR="001A0B97" w:rsidRPr="004362C3">
        <w:rPr>
          <w:sz w:val="20"/>
          <w:szCs w:val="20"/>
        </w:rPr>
        <w:t>for each day of Catholic Education Week:</w:t>
      </w:r>
    </w:p>
    <w:p w:rsidR="000F6BE9" w:rsidRPr="004362C3" w:rsidRDefault="000F6BE9" w:rsidP="001A0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:rsidR="00963E56" w:rsidRPr="004362C3" w:rsidRDefault="00963E56" w:rsidP="00963E56">
      <w:pPr>
        <w:ind w:left="1440" w:firstLine="720"/>
        <w:rPr>
          <w:sz w:val="20"/>
          <w:szCs w:val="20"/>
        </w:rPr>
      </w:pPr>
      <w:r w:rsidRPr="004362C3">
        <w:rPr>
          <w:sz w:val="20"/>
          <w:szCs w:val="20"/>
        </w:rPr>
        <w:t>Day 1: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Walking Forward Together with God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proofErr w:type="spellStart"/>
      <w:r w:rsidRPr="00A75C81">
        <w:rPr>
          <w:i/>
          <w:sz w:val="20"/>
          <w:szCs w:val="20"/>
          <w:lang w:val="en-CA"/>
        </w:rPr>
        <w:t>Aller</w:t>
      </w:r>
      <w:proofErr w:type="spellEnd"/>
      <w:r w:rsidRPr="00A75C81">
        <w:rPr>
          <w:i/>
          <w:sz w:val="20"/>
          <w:szCs w:val="20"/>
          <w:lang w:val="en-CA"/>
        </w:rPr>
        <w:t xml:space="preserve"> de </w:t>
      </w:r>
      <w:proofErr w:type="spellStart"/>
      <w:r w:rsidRPr="00A75C81">
        <w:rPr>
          <w:i/>
          <w:sz w:val="20"/>
          <w:szCs w:val="20"/>
          <w:lang w:val="en-CA"/>
        </w:rPr>
        <w:t>l’avant</w:t>
      </w:r>
      <w:proofErr w:type="spellEnd"/>
      <w:r w:rsidRPr="00A75C81">
        <w:rPr>
          <w:i/>
          <w:sz w:val="20"/>
          <w:szCs w:val="20"/>
          <w:lang w:val="en-CA"/>
        </w:rPr>
        <w:t xml:space="preserve"> avec </w:t>
      </w:r>
      <w:proofErr w:type="spellStart"/>
      <w:r w:rsidRPr="00A75C81">
        <w:rPr>
          <w:i/>
          <w:sz w:val="20"/>
          <w:szCs w:val="20"/>
          <w:lang w:val="en-CA"/>
        </w:rPr>
        <w:t>Dieu</w:t>
      </w:r>
      <w:proofErr w:type="spellEnd"/>
    </w:p>
    <w:p w:rsidR="00963E56" w:rsidRPr="004362C3" w:rsidRDefault="00963E56" w:rsidP="00963E56">
      <w:pPr>
        <w:rPr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2: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 xml:space="preserve">Walking </w:t>
      </w:r>
      <w:r w:rsidR="00FF7D54" w:rsidRPr="004362C3">
        <w:rPr>
          <w:sz w:val="20"/>
          <w:szCs w:val="20"/>
        </w:rPr>
        <w:t>Forward Together with Our Famili</w:t>
      </w:r>
      <w:r w:rsidRPr="004362C3">
        <w:rPr>
          <w:sz w:val="20"/>
          <w:szCs w:val="20"/>
        </w:rPr>
        <w:t>es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="00FF7D54" w:rsidRPr="00A75C81">
        <w:rPr>
          <w:i/>
          <w:sz w:val="20"/>
          <w:szCs w:val="20"/>
          <w:lang w:val="en-CA"/>
        </w:rPr>
        <w:t>Aller de l’avant avec nos famill</w:t>
      </w:r>
      <w:r w:rsidRPr="00A75C81">
        <w:rPr>
          <w:i/>
          <w:sz w:val="20"/>
          <w:szCs w:val="20"/>
          <w:lang w:val="en-CA"/>
        </w:rPr>
        <w:t>es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3: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A75C81">
        <w:rPr>
          <w:i/>
          <w:sz w:val="20"/>
          <w:szCs w:val="20"/>
        </w:rPr>
        <w:t>Walking Forward Together with Others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  <w:lang w:val="en-CA"/>
        </w:rPr>
        <w:t>Aller de l’avant avec les autres</w:t>
      </w:r>
    </w:p>
    <w:p w:rsidR="00963E56" w:rsidRPr="004362C3" w:rsidRDefault="00963E56" w:rsidP="00963E56">
      <w:pPr>
        <w:rPr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4: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Walking Forward Together with Creation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A75C81">
        <w:rPr>
          <w:i/>
          <w:sz w:val="20"/>
          <w:szCs w:val="20"/>
          <w:lang w:val="en-CA"/>
        </w:rPr>
        <w:t>Aller de l’avant avec la Création</w:t>
      </w:r>
    </w:p>
    <w:p w:rsidR="00963E56" w:rsidRPr="004362C3" w:rsidRDefault="00963E56" w:rsidP="00963E56">
      <w:pPr>
        <w:rPr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5: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Walking Forward Together in Hope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A75C81">
        <w:rPr>
          <w:i/>
          <w:sz w:val="20"/>
          <w:szCs w:val="20"/>
          <w:lang w:val="en-CA"/>
        </w:rPr>
        <w:t>Aller de l’avant dans l’espérance</w:t>
      </w:r>
    </w:p>
    <w:p w:rsidR="00963E56" w:rsidRPr="004362C3" w:rsidRDefault="00963E56" w:rsidP="001A0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:rsidR="007E1C9E" w:rsidRDefault="001A0B97" w:rsidP="00A75C81">
      <w:pPr>
        <w:rPr>
          <w:sz w:val="20"/>
          <w:szCs w:val="20"/>
        </w:rPr>
      </w:pPr>
      <w:r w:rsidRPr="004362C3">
        <w:rPr>
          <w:sz w:val="20"/>
          <w:szCs w:val="20"/>
        </w:rPr>
        <w:t>Every year, the Ontario Catholic School Trustees</w:t>
      </w:r>
      <w:r w:rsidR="00AA40C0" w:rsidRPr="004362C3">
        <w:rPr>
          <w:sz w:val="20"/>
          <w:szCs w:val="20"/>
        </w:rPr>
        <w:t>’</w:t>
      </w:r>
      <w:r w:rsidRPr="004362C3">
        <w:rPr>
          <w:sz w:val="20"/>
          <w:szCs w:val="20"/>
        </w:rPr>
        <w:t xml:space="preserve"> Association (OCSTA) provides our Catholic schools with a resource kit to help schools prepare for Catholic Education Week. </w:t>
      </w:r>
      <w:r w:rsidR="00A75C81">
        <w:rPr>
          <w:sz w:val="20"/>
          <w:szCs w:val="20"/>
        </w:rPr>
        <w:t>Our teachers now have these resource kits and are preparing their plans for their students.</w:t>
      </w:r>
    </w:p>
    <w:p w:rsidR="00A75C81" w:rsidRDefault="00A75C81" w:rsidP="00A75C81">
      <w:pPr>
        <w:rPr>
          <w:sz w:val="20"/>
          <w:szCs w:val="20"/>
        </w:rPr>
      </w:pPr>
      <w:r w:rsidRPr="001716C3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0" wp14:anchorId="3A34E19F" wp14:editId="19C061C3">
            <wp:simplePos x="0" y="0"/>
            <wp:positionH relativeFrom="column">
              <wp:posOffset>3996055</wp:posOffset>
            </wp:positionH>
            <wp:positionV relativeFrom="page">
              <wp:posOffset>6002020</wp:posOffset>
            </wp:positionV>
            <wp:extent cx="1343660" cy="56642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monday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C81" w:rsidRDefault="00A75C81" w:rsidP="00A75C81">
      <w:pPr>
        <w:rPr>
          <w:sz w:val="20"/>
          <w:szCs w:val="20"/>
        </w:rPr>
      </w:pPr>
      <w:r>
        <w:rPr>
          <w:sz w:val="20"/>
          <w:szCs w:val="20"/>
        </w:rPr>
        <w:t xml:space="preserve">Here at St. Patrick we will commence our Catholic Education Week with a                                   Celebration performed by the students from Grades 4 to Grade 8.   </w:t>
      </w:r>
    </w:p>
    <w:p w:rsidR="00A75C81" w:rsidRPr="00A75C81" w:rsidRDefault="00A75C81" w:rsidP="00A75C81">
      <w:pPr>
        <w:rPr>
          <w:sz w:val="20"/>
          <w:szCs w:val="20"/>
        </w:rPr>
      </w:pPr>
    </w:p>
    <w:p w:rsidR="00A75C81" w:rsidRPr="001716C3" w:rsidRDefault="00A75C81" w:rsidP="00A75C81">
      <w:pPr>
        <w:rPr>
          <w:b/>
          <w:sz w:val="20"/>
          <w:szCs w:val="20"/>
        </w:rPr>
      </w:pPr>
      <w:r w:rsidRPr="001716C3">
        <w:rPr>
          <w:b/>
          <w:i/>
          <w:color w:val="943634" w:themeColor="accent2" w:themeShade="BF"/>
          <w:sz w:val="20"/>
          <w:szCs w:val="20"/>
        </w:rPr>
        <w:t>Parents and caregivers</w:t>
      </w:r>
      <w:r w:rsidRPr="001716C3">
        <w:rPr>
          <w:b/>
          <w:color w:val="943634" w:themeColor="accent2" w:themeShade="BF"/>
          <w:sz w:val="20"/>
          <w:szCs w:val="20"/>
        </w:rPr>
        <w:t xml:space="preserve"> </w:t>
      </w:r>
      <w:r w:rsidRPr="001716C3">
        <w:rPr>
          <w:b/>
          <w:sz w:val="20"/>
          <w:szCs w:val="20"/>
        </w:rPr>
        <w:t xml:space="preserve">of students from grades 4 to 8 </w:t>
      </w:r>
      <w:r w:rsidRPr="001716C3">
        <w:rPr>
          <w:b/>
          <w:i/>
          <w:color w:val="943634" w:themeColor="accent2" w:themeShade="BF"/>
          <w:sz w:val="20"/>
          <w:szCs w:val="20"/>
        </w:rPr>
        <w:t>are invited</w:t>
      </w:r>
      <w:r w:rsidRPr="001716C3">
        <w:rPr>
          <w:b/>
          <w:color w:val="943634" w:themeColor="accent2" w:themeShade="BF"/>
          <w:sz w:val="20"/>
          <w:szCs w:val="20"/>
        </w:rPr>
        <w:t xml:space="preserve"> </w:t>
      </w:r>
      <w:r w:rsidRPr="001716C3">
        <w:rPr>
          <w:b/>
          <w:sz w:val="20"/>
          <w:szCs w:val="20"/>
        </w:rPr>
        <w:t>to attend the performance:</w:t>
      </w:r>
    </w:p>
    <w:p w:rsidR="00A75C81" w:rsidRDefault="0041349D" w:rsidP="00A75C8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5D4A32B" wp14:editId="19847786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2039112" cy="411480"/>
                <wp:effectExtent l="0" t="0" r="1841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112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9D" w:rsidRDefault="00413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32pt;margin-top:8.45pt;width:160.55pt;height:32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" fillcolor="white [3201]" strokeweight=".5pt">
                <v:textbox>
                  <w:txbxContent>
                    <w:p w:rsidR="0041349D" w:rsidRDefault="0041349D"/>
                  </w:txbxContent>
                </v:textbox>
              </v:shape>
            </w:pict>
          </mc:Fallback>
        </mc:AlternateContent>
      </w:r>
    </w:p>
    <w:p w:rsidR="00A75C81" w:rsidRDefault="00A75C81" w:rsidP="001716C3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Time: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5C81">
        <w:rPr>
          <w:b/>
          <w:sz w:val="20"/>
          <w:szCs w:val="20"/>
        </w:rPr>
        <w:t>1:30 pm</w:t>
      </w:r>
    </w:p>
    <w:p w:rsidR="00A75C81" w:rsidRDefault="00A75C81" w:rsidP="001716C3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Location:  </w:t>
      </w:r>
      <w:r>
        <w:rPr>
          <w:sz w:val="20"/>
          <w:szCs w:val="20"/>
        </w:rPr>
        <w:tab/>
      </w:r>
      <w:r w:rsidRPr="00A75C81">
        <w:rPr>
          <w:b/>
          <w:sz w:val="20"/>
          <w:szCs w:val="20"/>
        </w:rPr>
        <w:t>School Gym</w:t>
      </w:r>
    </w:p>
    <w:p w:rsidR="00A75C81" w:rsidRDefault="00A75C81" w:rsidP="00A75C81">
      <w:pPr>
        <w:rPr>
          <w:sz w:val="20"/>
          <w:szCs w:val="20"/>
        </w:rPr>
      </w:pPr>
    </w:p>
    <w:p w:rsidR="00A75C81" w:rsidRDefault="00A75C81" w:rsidP="001716C3">
      <w:pPr>
        <w:jc w:val="center"/>
        <w:rPr>
          <w:sz w:val="20"/>
          <w:szCs w:val="20"/>
          <w:u w:val="single"/>
        </w:rPr>
      </w:pPr>
      <w:r w:rsidRPr="00A75C81">
        <w:rPr>
          <w:sz w:val="20"/>
          <w:szCs w:val="20"/>
          <w:u w:val="single"/>
        </w:rPr>
        <w:t>Please note the following requirements while attending:</w:t>
      </w:r>
    </w:p>
    <w:p w:rsidR="00A75C81" w:rsidRPr="00A75C81" w:rsidRDefault="00A75C81" w:rsidP="00A75C81">
      <w:pPr>
        <w:rPr>
          <w:sz w:val="20"/>
          <w:szCs w:val="20"/>
          <w:u w:val="single"/>
        </w:rPr>
      </w:pPr>
    </w:p>
    <w:p w:rsidR="00A75C81" w:rsidRPr="00A75C81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A75C81">
        <w:rPr>
          <w:sz w:val="20"/>
          <w:szCs w:val="20"/>
        </w:rPr>
        <w:t>St. Patrick student</w:t>
      </w:r>
      <w:r>
        <w:rPr>
          <w:sz w:val="20"/>
          <w:szCs w:val="20"/>
        </w:rPr>
        <w:t>s</w:t>
      </w:r>
      <w:r w:rsidRPr="00A75C81">
        <w:rPr>
          <w:sz w:val="20"/>
          <w:szCs w:val="20"/>
        </w:rPr>
        <w:t xml:space="preserve"> will already have seen the concert in the morning.  Therefore, older siblings will </w:t>
      </w:r>
      <w:r>
        <w:rPr>
          <w:sz w:val="20"/>
          <w:szCs w:val="20"/>
        </w:rPr>
        <w:t>n</w:t>
      </w:r>
      <w:r w:rsidRPr="00A75C81">
        <w:rPr>
          <w:sz w:val="20"/>
          <w:szCs w:val="20"/>
        </w:rPr>
        <w:t>o</w:t>
      </w:r>
      <w:r>
        <w:rPr>
          <w:sz w:val="20"/>
          <w:szCs w:val="20"/>
        </w:rPr>
        <w:t>t</w:t>
      </w:r>
      <w:r w:rsidRPr="00A75C81">
        <w:rPr>
          <w:sz w:val="20"/>
          <w:szCs w:val="20"/>
        </w:rPr>
        <w:t xml:space="preserve"> be invited to watch the 1:30 performance with their families.  Please do not ask to withdraw your child to watch the performance.</w:t>
      </w:r>
    </w:p>
    <w:p w:rsidR="00A75C81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A75C81">
        <w:rPr>
          <w:sz w:val="20"/>
          <w:szCs w:val="20"/>
        </w:rPr>
        <w:t>Due to fire regulations and limited space in the gym, we cannot accommodate strollers into the building.</w:t>
      </w:r>
    </w:p>
    <w:p w:rsidR="001716C3" w:rsidRPr="001716C3" w:rsidRDefault="001716C3" w:rsidP="001716C3">
      <w:pPr>
        <w:pStyle w:val="ListParagraph"/>
        <w:numPr>
          <w:ilvl w:val="0"/>
          <w:numId w:val="2"/>
        </w:numPr>
        <w:ind w:firstLine="0"/>
        <w:rPr>
          <w:sz w:val="20"/>
          <w:szCs w:val="20"/>
        </w:rPr>
      </w:pPr>
      <w:r w:rsidRPr="001716C3">
        <w:rPr>
          <w:sz w:val="20"/>
          <w:szCs w:val="20"/>
        </w:rPr>
        <w:t>The audience is to remain seated during ALL performances as the entire length is less than 1 hour.</w:t>
      </w:r>
    </w:p>
    <w:p w:rsidR="00A75C81" w:rsidRPr="00A75C81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A75C81">
        <w:rPr>
          <w:sz w:val="20"/>
          <w:szCs w:val="20"/>
        </w:rPr>
        <w:t>The school day will continue throughout the performance</w:t>
      </w:r>
      <w:r>
        <w:rPr>
          <w:sz w:val="20"/>
          <w:szCs w:val="20"/>
        </w:rPr>
        <w:t>.</w:t>
      </w:r>
      <w:r w:rsidRPr="00A75C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</w:t>
      </w:r>
      <w:r w:rsidRPr="00A75C81">
        <w:rPr>
          <w:sz w:val="20"/>
          <w:szCs w:val="20"/>
        </w:rPr>
        <w:t>arents and guardians are asked to make their way immediately to the gymnasium and refrain from gathering in the front lobby or walking around the school</w:t>
      </w:r>
      <w:r>
        <w:rPr>
          <w:sz w:val="20"/>
          <w:szCs w:val="20"/>
        </w:rPr>
        <w:t>.</w:t>
      </w:r>
    </w:p>
    <w:p w:rsidR="00A75C81" w:rsidRPr="001716C3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1716C3">
        <w:rPr>
          <w:sz w:val="20"/>
          <w:szCs w:val="20"/>
        </w:rPr>
        <w:t>Once the performance is over all the students will make their way to their classrooms</w:t>
      </w:r>
      <w:r w:rsidR="001716C3" w:rsidRPr="001716C3">
        <w:rPr>
          <w:sz w:val="20"/>
          <w:szCs w:val="20"/>
        </w:rPr>
        <w:t>.</w:t>
      </w:r>
      <w:r w:rsidRPr="001716C3">
        <w:rPr>
          <w:sz w:val="20"/>
          <w:szCs w:val="20"/>
        </w:rPr>
        <w:t xml:space="preserve">  The end of the day is a busy time for the office</w:t>
      </w:r>
      <w:r w:rsidR="001716C3">
        <w:rPr>
          <w:sz w:val="20"/>
          <w:szCs w:val="20"/>
        </w:rPr>
        <w:t>.  Therefore, p</w:t>
      </w:r>
      <w:r w:rsidRPr="001716C3">
        <w:rPr>
          <w:sz w:val="20"/>
          <w:szCs w:val="20"/>
        </w:rPr>
        <w:t xml:space="preserve">arents </w:t>
      </w:r>
      <w:r w:rsidR="001716C3">
        <w:rPr>
          <w:sz w:val="20"/>
          <w:szCs w:val="20"/>
        </w:rPr>
        <w:t>wishing</w:t>
      </w:r>
      <w:r w:rsidRPr="001716C3">
        <w:rPr>
          <w:sz w:val="20"/>
          <w:szCs w:val="20"/>
        </w:rPr>
        <w:t xml:space="preserve"> to take their children home </w:t>
      </w:r>
      <w:proofErr w:type="gramStart"/>
      <w:r w:rsidRPr="001716C3">
        <w:rPr>
          <w:sz w:val="20"/>
          <w:szCs w:val="20"/>
        </w:rPr>
        <w:t>earlier,</w:t>
      </w:r>
      <w:proofErr w:type="gramEnd"/>
      <w:r w:rsidRPr="001716C3">
        <w:rPr>
          <w:sz w:val="20"/>
          <w:szCs w:val="20"/>
        </w:rPr>
        <w:t xml:space="preserve"> may do so </w:t>
      </w:r>
      <w:r w:rsidRPr="006901E3">
        <w:rPr>
          <w:b/>
          <w:sz w:val="20"/>
          <w:szCs w:val="20"/>
        </w:rPr>
        <w:t>RIGHT AFTER THE END OF THE PERFORMANCE</w:t>
      </w:r>
      <w:r w:rsidRPr="001716C3">
        <w:rPr>
          <w:sz w:val="20"/>
          <w:szCs w:val="20"/>
        </w:rPr>
        <w:t xml:space="preserve">, which should be at approx. 2:30 pm.  </w:t>
      </w:r>
    </w:p>
    <w:sectPr w:rsidR="00A75C81" w:rsidRPr="001716C3" w:rsidSect="006901E3">
      <w:pgSz w:w="12240" w:h="15840"/>
      <w:pgMar w:top="1152" w:right="1800" w:bottom="720" w:left="1800" w:header="720" w:footer="720" w:gutter="0"/>
      <w:pgBorders w:offsetFrom="page">
        <w:top w:val="musicNotes" w:sz="9" w:space="24" w:color="auto"/>
        <w:left w:val="musicNotes" w:sz="9" w:space="24" w:color="auto"/>
        <w:bottom w:val="musicNotes" w:sz="9" w:space="24" w:color="auto"/>
        <w:right w:val="musicNot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B0D"/>
    <w:multiLevelType w:val="multilevel"/>
    <w:tmpl w:val="328C76D4"/>
    <w:lvl w:ilvl="0">
      <w:start w:val="1"/>
      <w:numFmt w:val="decimal"/>
      <w:lvlText w:val="%1."/>
      <w:lvlJc w:val="left"/>
      <w:pPr>
        <w:ind w:left="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>
    <w:nsid w:val="5A5E0EF0"/>
    <w:multiLevelType w:val="hybridMultilevel"/>
    <w:tmpl w:val="38FA2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4"/>
    <w:rsid w:val="00000FC1"/>
    <w:rsid w:val="00001501"/>
    <w:rsid w:val="000022AD"/>
    <w:rsid w:val="000023CC"/>
    <w:rsid w:val="00002997"/>
    <w:rsid w:val="00004D1B"/>
    <w:rsid w:val="00006C16"/>
    <w:rsid w:val="000077AB"/>
    <w:rsid w:val="00007BB9"/>
    <w:rsid w:val="00010586"/>
    <w:rsid w:val="0001133C"/>
    <w:rsid w:val="000117A7"/>
    <w:rsid w:val="000117C8"/>
    <w:rsid w:val="00014B1C"/>
    <w:rsid w:val="00015E91"/>
    <w:rsid w:val="00016E28"/>
    <w:rsid w:val="0001781A"/>
    <w:rsid w:val="00021914"/>
    <w:rsid w:val="00022955"/>
    <w:rsid w:val="00022EFA"/>
    <w:rsid w:val="0002384B"/>
    <w:rsid w:val="000239C3"/>
    <w:rsid w:val="00026D38"/>
    <w:rsid w:val="0002740A"/>
    <w:rsid w:val="00027770"/>
    <w:rsid w:val="00027DE3"/>
    <w:rsid w:val="00031847"/>
    <w:rsid w:val="00032125"/>
    <w:rsid w:val="0003383A"/>
    <w:rsid w:val="0003433A"/>
    <w:rsid w:val="00034D76"/>
    <w:rsid w:val="000359C1"/>
    <w:rsid w:val="000364A5"/>
    <w:rsid w:val="00036C47"/>
    <w:rsid w:val="00037801"/>
    <w:rsid w:val="00037E2B"/>
    <w:rsid w:val="000401E9"/>
    <w:rsid w:val="00040C38"/>
    <w:rsid w:val="000414D8"/>
    <w:rsid w:val="000433DB"/>
    <w:rsid w:val="00043AA1"/>
    <w:rsid w:val="000456B3"/>
    <w:rsid w:val="000457E0"/>
    <w:rsid w:val="00047053"/>
    <w:rsid w:val="00051376"/>
    <w:rsid w:val="000526E2"/>
    <w:rsid w:val="000544A3"/>
    <w:rsid w:val="000552B0"/>
    <w:rsid w:val="000563F3"/>
    <w:rsid w:val="00060727"/>
    <w:rsid w:val="0006102E"/>
    <w:rsid w:val="000615D7"/>
    <w:rsid w:val="00061CF4"/>
    <w:rsid w:val="00062C8D"/>
    <w:rsid w:val="000634FE"/>
    <w:rsid w:val="00063809"/>
    <w:rsid w:val="00065B8F"/>
    <w:rsid w:val="00066147"/>
    <w:rsid w:val="00067A0A"/>
    <w:rsid w:val="00070223"/>
    <w:rsid w:val="00071204"/>
    <w:rsid w:val="00071F50"/>
    <w:rsid w:val="00072A48"/>
    <w:rsid w:val="00073EEE"/>
    <w:rsid w:val="0007462A"/>
    <w:rsid w:val="00074AE2"/>
    <w:rsid w:val="00075078"/>
    <w:rsid w:val="00075D36"/>
    <w:rsid w:val="00075F98"/>
    <w:rsid w:val="0007626C"/>
    <w:rsid w:val="00080DAC"/>
    <w:rsid w:val="000815A8"/>
    <w:rsid w:val="00082257"/>
    <w:rsid w:val="0008228D"/>
    <w:rsid w:val="000826CB"/>
    <w:rsid w:val="00084397"/>
    <w:rsid w:val="00085D9C"/>
    <w:rsid w:val="000912F2"/>
    <w:rsid w:val="00091B69"/>
    <w:rsid w:val="000926E0"/>
    <w:rsid w:val="000950F5"/>
    <w:rsid w:val="00096570"/>
    <w:rsid w:val="000A48BE"/>
    <w:rsid w:val="000A4D91"/>
    <w:rsid w:val="000A59CE"/>
    <w:rsid w:val="000A62A0"/>
    <w:rsid w:val="000A6F91"/>
    <w:rsid w:val="000A7774"/>
    <w:rsid w:val="000B11BF"/>
    <w:rsid w:val="000B2897"/>
    <w:rsid w:val="000B40D7"/>
    <w:rsid w:val="000B4E9D"/>
    <w:rsid w:val="000B4F62"/>
    <w:rsid w:val="000B67E5"/>
    <w:rsid w:val="000B6A46"/>
    <w:rsid w:val="000C4BB7"/>
    <w:rsid w:val="000C5C28"/>
    <w:rsid w:val="000C6744"/>
    <w:rsid w:val="000D0BEF"/>
    <w:rsid w:val="000D25CB"/>
    <w:rsid w:val="000D294D"/>
    <w:rsid w:val="000D2D8C"/>
    <w:rsid w:val="000D3A78"/>
    <w:rsid w:val="000D5A27"/>
    <w:rsid w:val="000D607F"/>
    <w:rsid w:val="000D761E"/>
    <w:rsid w:val="000D7665"/>
    <w:rsid w:val="000D7A02"/>
    <w:rsid w:val="000E2AE8"/>
    <w:rsid w:val="000E3903"/>
    <w:rsid w:val="000E39F6"/>
    <w:rsid w:val="000E74BC"/>
    <w:rsid w:val="000F487B"/>
    <w:rsid w:val="000F574F"/>
    <w:rsid w:val="000F6BE9"/>
    <w:rsid w:val="001005C5"/>
    <w:rsid w:val="001049C7"/>
    <w:rsid w:val="00104F3F"/>
    <w:rsid w:val="0010504C"/>
    <w:rsid w:val="001052C4"/>
    <w:rsid w:val="0010542B"/>
    <w:rsid w:val="001066CD"/>
    <w:rsid w:val="00106EAF"/>
    <w:rsid w:val="00107410"/>
    <w:rsid w:val="00107E12"/>
    <w:rsid w:val="00110098"/>
    <w:rsid w:val="0011021C"/>
    <w:rsid w:val="00110493"/>
    <w:rsid w:val="001108AD"/>
    <w:rsid w:val="001112B9"/>
    <w:rsid w:val="00112073"/>
    <w:rsid w:val="00113BC6"/>
    <w:rsid w:val="00115A05"/>
    <w:rsid w:val="00116019"/>
    <w:rsid w:val="00116677"/>
    <w:rsid w:val="001170A2"/>
    <w:rsid w:val="00117D19"/>
    <w:rsid w:val="001204AE"/>
    <w:rsid w:val="00120A86"/>
    <w:rsid w:val="00120EA2"/>
    <w:rsid w:val="00120EA8"/>
    <w:rsid w:val="001219F5"/>
    <w:rsid w:val="00121D2D"/>
    <w:rsid w:val="00122986"/>
    <w:rsid w:val="00123DE8"/>
    <w:rsid w:val="001326BD"/>
    <w:rsid w:val="00133705"/>
    <w:rsid w:val="001357DD"/>
    <w:rsid w:val="00135E5C"/>
    <w:rsid w:val="001404B0"/>
    <w:rsid w:val="0014148D"/>
    <w:rsid w:val="00144251"/>
    <w:rsid w:val="0014701F"/>
    <w:rsid w:val="00147DD7"/>
    <w:rsid w:val="00150D4E"/>
    <w:rsid w:val="00152436"/>
    <w:rsid w:val="00152E88"/>
    <w:rsid w:val="00154A7A"/>
    <w:rsid w:val="00156F8F"/>
    <w:rsid w:val="00157031"/>
    <w:rsid w:val="00157168"/>
    <w:rsid w:val="00160332"/>
    <w:rsid w:val="00160545"/>
    <w:rsid w:val="00161F2C"/>
    <w:rsid w:val="001632AA"/>
    <w:rsid w:val="00164474"/>
    <w:rsid w:val="00166B5D"/>
    <w:rsid w:val="001707CF"/>
    <w:rsid w:val="001716C3"/>
    <w:rsid w:val="00173634"/>
    <w:rsid w:val="0017706B"/>
    <w:rsid w:val="001808D1"/>
    <w:rsid w:val="001815A7"/>
    <w:rsid w:val="0018213E"/>
    <w:rsid w:val="001821FB"/>
    <w:rsid w:val="001826FF"/>
    <w:rsid w:val="00182794"/>
    <w:rsid w:val="0018617E"/>
    <w:rsid w:val="00186B5C"/>
    <w:rsid w:val="00191E36"/>
    <w:rsid w:val="00194D70"/>
    <w:rsid w:val="00196868"/>
    <w:rsid w:val="00197314"/>
    <w:rsid w:val="00197B20"/>
    <w:rsid w:val="001A0682"/>
    <w:rsid w:val="001A0B97"/>
    <w:rsid w:val="001A3349"/>
    <w:rsid w:val="001A4539"/>
    <w:rsid w:val="001A5B79"/>
    <w:rsid w:val="001A72DB"/>
    <w:rsid w:val="001B0493"/>
    <w:rsid w:val="001B2AB3"/>
    <w:rsid w:val="001B44A2"/>
    <w:rsid w:val="001B612C"/>
    <w:rsid w:val="001B71E0"/>
    <w:rsid w:val="001C08AB"/>
    <w:rsid w:val="001C10BC"/>
    <w:rsid w:val="001C1BA5"/>
    <w:rsid w:val="001C1CA0"/>
    <w:rsid w:val="001D1CA9"/>
    <w:rsid w:val="001D2457"/>
    <w:rsid w:val="001D2F6F"/>
    <w:rsid w:val="001D41C8"/>
    <w:rsid w:val="001D4768"/>
    <w:rsid w:val="001D544D"/>
    <w:rsid w:val="001D584E"/>
    <w:rsid w:val="001D5BDB"/>
    <w:rsid w:val="001E07F1"/>
    <w:rsid w:val="001E0D4E"/>
    <w:rsid w:val="001E1225"/>
    <w:rsid w:val="001E18D7"/>
    <w:rsid w:val="001E3601"/>
    <w:rsid w:val="001E3B07"/>
    <w:rsid w:val="001F0664"/>
    <w:rsid w:val="001F144A"/>
    <w:rsid w:val="001F4A15"/>
    <w:rsid w:val="001F5237"/>
    <w:rsid w:val="001F5A6E"/>
    <w:rsid w:val="001F669F"/>
    <w:rsid w:val="001F6976"/>
    <w:rsid w:val="00203D29"/>
    <w:rsid w:val="00205211"/>
    <w:rsid w:val="00205225"/>
    <w:rsid w:val="002056E3"/>
    <w:rsid w:val="00206014"/>
    <w:rsid w:val="0020691F"/>
    <w:rsid w:val="002103BF"/>
    <w:rsid w:val="00210A66"/>
    <w:rsid w:val="00211A77"/>
    <w:rsid w:val="002121C1"/>
    <w:rsid w:val="002138E8"/>
    <w:rsid w:val="00214776"/>
    <w:rsid w:val="00214D16"/>
    <w:rsid w:val="002150CB"/>
    <w:rsid w:val="00215FB2"/>
    <w:rsid w:val="00215FBA"/>
    <w:rsid w:val="00216396"/>
    <w:rsid w:val="00216E00"/>
    <w:rsid w:val="0021776A"/>
    <w:rsid w:val="0021792F"/>
    <w:rsid w:val="00217A41"/>
    <w:rsid w:val="00217B1F"/>
    <w:rsid w:val="00217F87"/>
    <w:rsid w:val="00221193"/>
    <w:rsid w:val="00221195"/>
    <w:rsid w:val="0022123D"/>
    <w:rsid w:val="002220C8"/>
    <w:rsid w:val="0022667C"/>
    <w:rsid w:val="00227423"/>
    <w:rsid w:val="002311F3"/>
    <w:rsid w:val="002313B9"/>
    <w:rsid w:val="002322AC"/>
    <w:rsid w:val="002325D7"/>
    <w:rsid w:val="00233130"/>
    <w:rsid w:val="00234C6A"/>
    <w:rsid w:val="00234D0A"/>
    <w:rsid w:val="002355F4"/>
    <w:rsid w:val="00242729"/>
    <w:rsid w:val="002445E0"/>
    <w:rsid w:val="0024474C"/>
    <w:rsid w:val="0025003C"/>
    <w:rsid w:val="002512CB"/>
    <w:rsid w:val="002536E3"/>
    <w:rsid w:val="00256434"/>
    <w:rsid w:val="002569C5"/>
    <w:rsid w:val="00257BCF"/>
    <w:rsid w:val="00260083"/>
    <w:rsid w:val="002617CB"/>
    <w:rsid w:val="002626BD"/>
    <w:rsid w:val="00263F38"/>
    <w:rsid w:val="002651E0"/>
    <w:rsid w:val="00265795"/>
    <w:rsid w:val="002668CC"/>
    <w:rsid w:val="0026691B"/>
    <w:rsid w:val="00267897"/>
    <w:rsid w:val="00267D6C"/>
    <w:rsid w:val="00270363"/>
    <w:rsid w:val="00271230"/>
    <w:rsid w:val="00272303"/>
    <w:rsid w:val="00274576"/>
    <w:rsid w:val="0027508D"/>
    <w:rsid w:val="0027559A"/>
    <w:rsid w:val="00281EBA"/>
    <w:rsid w:val="002831A8"/>
    <w:rsid w:val="002842E5"/>
    <w:rsid w:val="00284F45"/>
    <w:rsid w:val="00284F51"/>
    <w:rsid w:val="0028568F"/>
    <w:rsid w:val="002871B8"/>
    <w:rsid w:val="002905FA"/>
    <w:rsid w:val="00291BF6"/>
    <w:rsid w:val="00292514"/>
    <w:rsid w:val="002925EF"/>
    <w:rsid w:val="002928B3"/>
    <w:rsid w:val="0029455E"/>
    <w:rsid w:val="00295791"/>
    <w:rsid w:val="00296200"/>
    <w:rsid w:val="002973AC"/>
    <w:rsid w:val="002973AF"/>
    <w:rsid w:val="00297A8C"/>
    <w:rsid w:val="00297CA4"/>
    <w:rsid w:val="00297D1C"/>
    <w:rsid w:val="002A0235"/>
    <w:rsid w:val="002A3EB1"/>
    <w:rsid w:val="002B2FB7"/>
    <w:rsid w:val="002B50A0"/>
    <w:rsid w:val="002B6614"/>
    <w:rsid w:val="002C2659"/>
    <w:rsid w:val="002C6CD4"/>
    <w:rsid w:val="002C787F"/>
    <w:rsid w:val="002D23FC"/>
    <w:rsid w:val="002D2BA6"/>
    <w:rsid w:val="002D5013"/>
    <w:rsid w:val="002D6341"/>
    <w:rsid w:val="002D6E66"/>
    <w:rsid w:val="002E232D"/>
    <w:rsid w:val="002E2488"/>
    <w:rsid w:val="002E278C"/>
    <w:rsid w:val="002E315F"/>
    <w:rsid w:val="002E3D1C"/>
    <w:rsid w:val="002E4BCA"/>
    <w:rsid w:val="002E5DBE"/>
    <w:rsid w:val="002E60F0"/>
    <w:rsid w:val="002F064B"/>
    <w:rsid w:val="002F0B96"/>
    <w:rsid w:val="002F2980"/>
    <w:rsid w:val="002F4C3C"/>
    <w:rsid w:val="002F7528"/>
    <w:rsid w:val="002F7C3C"/>
    <w:rsid w:val="002F7E87"/>
    <w:rsid w:val="003010A1"/>
    <w:rsid w:val="0030111F"/>
    <w:rsid w:val="003038B0"/>
    <w:rsid w:val="00304687"/>
    <w:rsid w:val="00307333"/>
    <w:rsid w:val="00307735"/>
    <w:rsid w:val="003108D7"/>
    <w:rsid w:val="00310B0D"/>
    <w:rsid w:val="003117D2"/>
    <w:rsid w:val="00312A18"/>
    <w:rsid w:val="003139BE"/>
    <w:rsid w:val="00314452"/>
    <w:rsid w:val="00314635"/>
    <w:rsid w:val="00315122"/>
    <w:rsid w:val="00315553"/>
    <w:rsid w:val="0031628A"/>
    <w:rsid w:val="0031632C"/>
    <w:rsid w:val="00317BE1"/>
    <w:rsid w:val="00317DE2"/>
    <w:rsid w:val="003206EF"/>
    <w:rsid w:val="00321C1A"/>
    <w:rsid w:val="00322D1E"/>
    <w:rsid w:val="00327994"/>
    <w:rsid w:val="00330023"/>
    <w:rsid w:val="00332A95"/>
    <w:rsid w:val="003342C3"/>
    <w:rsid w:val="0033708D"/>
    <w:rsid w:val="003377AB"/>
    <w:rsid w:val="003377F6"/>
    <w:rsid w:val="00341AC8"/>
    <w:rsid w:val="00342F22"/>
    <w:rsid w:val="00343730"/>
    <w:rsid w:val="00343BDF"/>
    <w:rsid w:val="00344CA5"/>
    <w:rsid w:val="00344F6C"/>
    <w:rsid w:val="00345383"/>
    <w:rsid w:val="00345559"/>
    <w:rsid w:val="0034655E"/>
    <w:rsid w:val="00350B14"/>
    <w:rsid w:val="0035246E"/>
    <w:rsid w:val="003528D9"/>
    <w:rsid w:val="00355052"/>
    <w:rsid w:val="003552DD"/>
    <w:rsid w:val="0035627D"/>
    <w:rsid w:val="00357114"/>
    <w:rsid w:val="00357646"/>
    <w:rsid w:val="0036102F"/>
    <w:rsid w:val="00361143"/>
    <w:rsid w:val="00361F03"/>
    <w:rsid w:val="00362536"/>
    <w:rsid w:val="00362F01"/>
    <w:rsid w:val="00362FC9"/>
    <w:rsid w:val="003631CC"/>
    <w:rsid w:val="00363B3C"/>
    <w:rsid w:val="003662B0"/>
    <w:rsid w:val="00366E41"/>
    <w:rsid w:val="003700E6"/>
    <w:rsid w:val="0037418A"/>
    <w:rsid w:val="0037437A"/>
    <w:rsid w:val="003749F3"/>
    <w:rsid w:val="0037705B"/>
    <w:rsid w:val="0038030D"/>
    <w:rsid w:val="0038093C"/>
    <w:rsid w:val="003810BC"/>
    <w:rsid w:val="003819CA"/>
    <w:rsid w:val="00383BB9"/>
    <w:rsid w:val="0038512E"/>
    <w:rsid w:val="00385406"/>
    <w:rsid w:val="00386FA6"/>
    <w:rsid w:val="003878FC"/>
    <w:rsid w:val="003915EF"/>
    <w:rsid w:val="00392BF6"/>
    <w:rsid w:val="00392C3D"/>
    <w:rsid w:val="003A12CD"/>
    <w:rsid w:val="003A1933"/>
    <w:rsid w:val="003A1E22"/>
    <w:rsid w:val="003A3ACA"/>
    <w:rsid w:val="003A3B85"/>
    <w:rsid w:val="003B0A15"/>
    <w:rsid w:val="003B0B9D"/>
    <w:rsid w:val="003B0CDA"/>
    <w:rsid w:val="003B2597"/>
    <w:rsid w:val="003B2982"/>
    <w:rsid w:val="003B4EE9"/>
    <w:rsid w:val="003B5A18"/>
    <w:rsid w:val="003B687F"/>
    <w:rsid w:val="003C33A7"/>
    <w:rsid w:val="003C4141"/>
    <w:rsid w:val="003C43F0"/>
    <w:rsid w:val="003C4B0E"/>
    <w:rsid w:val="003C58EB"/>
    <w:rsid w:val="003D1375"/>
    <w:rsid w:val="003D2993"/>
    <w:rsid w:val="003D3ED7"/>
    <w:rsid w:val="003D55E4"/>
    <w:rsid w:val="003D702C"/>
    <w:rsid w:val="003E064F"/>
    <w:rsid w:val="003E0912"/>
    <w:rsid w:val="003E0AE3"/>
    <w:rsid w:val="003E0CCF"/>
    <w:rsid w:val="003E114C"/>
    <w:rsid w:val="003E2621"/>
    <w:rsid w:val="003E2A7F"/>
    <w:rsid w:val="003E3042"/>
    <w:rsid w:val="003E4D5B"/>
    <w:rsid w:val="003E64CC"/>
    <w:rsid w:val="003E6825"/>
    <w:rsid w:val="003E6ABD"/>
    <w:rsid w:val="003E7476"/>
    <w:rsid w:val="003E755F"/>
    <w:rsid w:val="003F0128"/>
    <w:rsid w:val="003F0486"/>
    <w:rsid w:val="003F110D"/>
    <w:rsid w:val="003F1719"/>
    <w:rsid w:val="003F2068"/>
    <w:rsid w:val="003F390E"/>
    <w:rsid w:val="003F3ACE"/>
    <w:rsid w:val="003F4759"/>
    <w:rsid w:val="003F4FAC"/>
    <w:rsid w:val="003F54DB"/>
    <w:rsid w:val="003F5672"/>
    <w:rsid w:val="003F66DC"/>
    <w:rsid w:val="003F6DF4"/>
    <w:rsid w:val="00400BF3"/>
    <w:rsid w:val="00401E23"/>
    <w:rsid w:val="00401FD3"/>
    <w:rsid w:val="00403511"/>
    <w:rsid w:val="00405CB4"/>
    <w:rsid w:val="00406C96"/>
    <w:rsid w:val="004077F0"/>
    <w:rsid w:val="00410598"/>
    <w:rsid w:val="00410A57"/>
    <w:rsid w:val="00410F89"/>
    <w:rsid w:val="00411222"/>
    <w:rsid w:val="00411398"/>
    <w:rsid w:val="0041154F"/>
    <w:rsid w:val="00411846"/>
    <w:rsid w:val="00411933"/>
    <w:rsid w:val="00412F65"/>
    <w:rsid w:val="0041349D"/>
    <w:rsid w:val="00416392"/>
    <w:rsid w:val="00416C69"/>
    <w:rsid w:val="00421690"/>
    <w:rsid w:val="00421E0A"/>
    <w:rsid w:val="0042236F"/>
    <w:rsid w:val="00425DFC"/>
    <w:rsid w:val="0042673C"/>
    <w:rsid w:val="00430678"/>
    <w:rsid w:val="0043092B"/>
    <w:rsid w:val="004315C7"/>
    <w:rsid w:val="0043263D"/>
    <w:rsid w:val="00434C6D"/>
    <w:rsid w:val="00435B3B"/>
    <w:rsid w:val="004362C3"/>
    <w:rsid w:val="00437055"/>
    <w:rsid w:val="00437C19"/>
    <w:rsid w:val="004418D0"/>
    <w:rsid w:val="0044350A"/>
    <w:rsid w:val="004454B7"/>
    <w:rsid w:val="004466C0"/>
    <w:rsid w:val="00451C6A"/>
    <w:rsid w:val="00453813"/>
    <w:rsid w:val="00454488"/>
    <w:rsid w:val="00456A2B"/>
    <w:rsid w:val="004619DC"/>
    <w:rsid w:val="00461DA6"/>
    <w:rsid w:val="00463494"/>
    <w:rsid w:val="00463AE8"/>
    <w:rsid w:val="00464ADE"/>
    <w:rsid w:val="00465C1C"/>
    <w:rsid w:val="004672A9"/>
    <w:rsid w:val="00471674"/>
    <w:rsid w:val="00471F50"/>
    <w:rsid w:val="004734BA"/>
    <w:rsid w:val="004735DC"/>
    <w:rsid w:val="004737EE"/>
    <w:rsid w:val="00480007"/>
    <w:rsid w:val="00483E2A"/>
    <w:rsid w:val="00483FD2"/>
    <w:rsid w:val="004847A2"/>
    <w:rsid w:val="0048595F"/>
    <w:rsid w:val="00486435"/>
    <w:rsid w:val="00486588"/>
    <w:rsid w:val="00486CEA"/>
    <w:rsid w:val="00491850"/>
    <w:rsid w:val="00493C9D"/>
    <w:rsid w:val="00494AA5"/>
    <w:rsid w:val="00494F11"/>
    <w:rsid w:val="00495948"/>
    <w:rsid w:val="00495DA8"/>
    <w:rsid w:val="00496BB0"/>
    <w:rsid w:val="004A06A5"/>
    <w:rsid w:val="004A2803"/>
    <w:rsid w:val="004A31F7"/>
    <w:rsid w:val="004A3E9E"/>
    <w:rsid w:val="004A7A26"/>
    <w:rsid w:val="004A7F42"/>
    <w:rsid w:val="004B2845"/>
    <w:rsid w:val="004B3287"/>
    <w:rsid w:val="004B47CD"/>
    <w:rsid w:val="004B7922"/>
    <w:rsid w:val="004C0605"/>
    <w:rsid w:val="004C1C49"/>
    <w:rsid w:val="004C215B"/>
    <w:rsid w:val="004C32B6"/>
    <w:rsid w:val="004C479C"/>
    <w:rsid w:val="004C4B08"/>
    <w:rsid w:val="004C5081"/>
    <w:rsid w:val="004C63B7"/>
    <w:rsid w:val="004C6EEA"/>
    <w:rsid w:val="004D47DE"/>
    <w:rsid w:val="004D55B5"/>
    <w:rsid w:val="004D6462"/>
    <w:rsid w:val="004D74F4"/>
    <w:rsid w:val="004E0648"/>
    <w:rsid w:val="004E0AD3"/>
    <w:rsid w:val="004E0F1C"/>
    <w:rsid w:val="004E138F"/>
    <w:rsid w:val="004E396B"/>
    <w:rsid w:val="004E42FD"/>
    <w:rsid w:val="004E7D93"/>
    <w:rsid w:val="004F277E"/>
    <w:rsid w:val="004F6203"/>
    <w:rsid w:val="005009AB"/>
    <w:rsid w:val="00500BA9"/>
    <w:rsid w:val="00500E7E"/>
    <w:rsid w:val="00501800"/>
    <w:rsid w:val="005036B5"/>
    <w:rsid w:val="0050378D"/>
    <w:rsid w:val="0050429F"/>
    <w:rsid w:val="00505BAF"/>
    <w:rsid w:val="00506842"/>
    <w:rsid w:val="0051019A"/>
    <w:rsid w:val="005102AB"/>
    <w:rsid w:val="00510C9F"/>
    <w:rsid w:val="00510E70"/>
    <w:rsid w:val="005118AD"/>
    <w:rsid w:val="005125A0"/>
    <w:rsid w:val="00512BF6"/>
    <w:rsid w:val="005141E8"/>
    <w:rsid w:val="00514848"/>
    <w:rsid w:val="0051523E"/>
    <w:rsid w:val="00516C1E"/>
    <w:rsid w:val="005176B9"/>
    <w:rsid w:val="00517B79"/>
    <w:rsid w:val="00520C1D"/>
    <w:rsid w:val="00522ACA"/>
    <w:rsid w:val="00522DFF"/>
    <w:rsid w:val="00523836"/>
    <w:rsid w:val="00523FD9"/>
    <w:rsid w:val="00526475"/>
    <w:rsid w:val="00527E80"/>
    <w:rsid w:val="00530AE0"/>
    <w:rsid w:val="005332A5"/>
    <w:rsid w:val="00534AFD"/>
    <w:rsid w:val="00535ACB"/>
    <w:rsid w:val="00536290"/>
    <w:rsid w:val="00537489"/>
    <w:rsid w:val="00540BE1"/>
    <w:rsid w:val="00543D99"/>
    <w:rsid w:val="00546DCA"/>
    <w:rsid w:val="00546DF1"/>
    <w:rsid w:val="00547341"/>
    <w:rsid w:val="005473F9"/>
    <w:rsid w:val="005509AF"/>
    <w:rsid w:val="005509B7"/>
    <w:rsid w:val="00552846"/>
    <w:rsid w:val="00552D44"/>
    <w:rsid w:val="00553B2C"/>
    <w:rsid w:val="00555525"/>
    <w:rsid w:val="00560082"/>
    <w:rsid w:val="005603A7"/>
    <w:rsid w:val="00560486"/>
    <w:rsid w:val="00560F9C"/>
    <w:rsid w:val="00563CB7"/>
    <w:rsid w:val="00564466"/>
    <w:rsid w:val="005672FA"/>
    <w:rsid w:val="00570993"/>
    <w:rsid w:val="00570F5C"/>
    <w:rsid w:val="00572800"/>
    <w:rsid w:val="0057322D"/>
    <w:rsid w:val="00574307"/>
    <w:rsid w:val="00575E9B"/>
    <w:rsid w:val="005767C9"/>
    <w:rsid w:val="0057737A"/>
    <w:rsid w:val="0058481B"/>
    <w:rsid w:val="00585FC7"/>
    <w:rsid w:val="0058644B"/>
    <w:rsid w:val="0058698E"/>
    <w:rsid w:val="00587377"/>
    <w:rsid w:val="005900D2"/>
    <w:rsid w:val="005905D4"/>
    <w:rsid w:val="005920FF"/>
    <w:rsid w:val="00592309"/>
    <w:rsid w:val="00594802"/>
    <w:rsid w:val="00595158"/>
    <w:rsid w:val="00597395"/>
    <w:rsid w:val="00597F43"/>
    <w:rsid w:val="00597FE6"/>
    <w:rsid w:val="005A067F"/>
    <w:rsid w:val="005A0DCA"/>
    <w:rsid w:val="005A473E"/>
    <w:rsid w:val="005A4863"/>
    <w:rsid w:val="005A518F"/>
    <w:rsid w:val="005A6474"/>
    <w:rsid w:val="005B0588"/>
    <w:rsid w:val="005B0D2F"/>
    <w:rsid w:val="005B0FBF"/>
    <w:rsid w:val="005B2FC1"/>
    <w:rsid w:val="005B34EE"/>
    <w:rsid w:val="005B3798"/>
    <w:rsid w:val="005B48F1"/>
    <w:rsid w:val="005B5A03"/>
    <w:rsid w:val="005B6914"/>
    <w:rsid w:val="005B7D7D"/>
    <w:rsid w:val="005B7F0A"/>
    <w:rsid w:val="005C0C68"/>
    <w:rsid w:val="005C1312"/>
    <w:rsid w:val="005C134F"/>
    <w:rsid w:val="005C2310"/>
    <w:rsid w:val="005C2652"/>
    <w:rsid w:val="005C49E8"/>
    <w:rsid w:val="005C6674"/>
    <w:rsid w:val="005C786A"/>
    <w:rsid w:val="005D20CA"/>
    <w:rsid w:val="005D3C19"/>
    <w:rsid w:val="005D4780"/>
    <w:rsid w:val="005D4AC8"/>
    <w:rsid w:val="005D64D3"/>
    <w:rsid w:val="005D7B26"/>
    <w:rsid w:val="005E018B"/>
    <w:rsid w:val="005E11BA"/>
    <w:rsid w:val="005E2072"/>
    <w:rsid w:val="005E458E"/>
    <w:rsid w:val="005E6026"/>
    <w:rsid w:val="005E69F2"/>
    <w:rsid w:val="005E7279"/>
    <w:rsid w:val="005F0F85"/>
    <w:rsid w:val="005F285A"/>
    <w:rsid w:val="005F3A38"/>
    <w:rsid w:val="005F3B7E"/>
    <w:rsid w:val="005F441A"/>
    <w:rsid w:val="005F467E"/>
    <w:rsid w:val="005F72B0"/>
    <w:rsid w:val="00601551"/>
    <w:rsid w:val="00601BAC"/>
    <w:rsid w:val="006041B9"/>
    <w:rsid w:val="00604CF6"/>
    <w:rsid w:val="00604DC9"/>
    <w:rsid w:val="00604F1E"/>
    <w:rsid w:val="006051CF"/>
    <w:rsid w:val="00605D78"/>
    <w:rsid w:val="00607B27"/>
    <w:rsid w:val="0061030E"/>
    <w:rsid w:val="006131AE"/>
    <w:rsid w:val="00621466"/>
    <w:rsid w:val="00621908"/>
    <w:rsid w:val="00621F46"/>
    <w:rsid w:val="0062251D"/>
    <w:rsid w:val="00622A12"/>
    <w:rsid w:val="00622B79"/>
    <w:rsid w:val="006233AB"/>
    <w:rsid w:val="00624CCC"/>
    <w:rsid w:val="0062765E"/>
    <w:rsid w:val="0063084C"/>
    <w:rsid w:val="00631477"/>
    <w:rsid w:val="00632A26"/>
    <w:rsid w:val="00634E21"/>
    <w:rsid w:val="00635A04"/>
    <w:rsid w:val="00636530"/>
    <w:rsid w:val="0063684A"/>
    <w:rsid w:val="0064063C"/>
    <w:rsid w:val="00641E17"/>
    <w:rsid w:val="00643919"/>
    <w:rsid w:val="00643BDF"/>
    <w:rsid w:val="00644AA3"/>
    <w:rsid w:val="0064535D"/>
    <w:rsid w:val="006465AF"/>
    <w:rsid w:val="00647BDA"/>
    <w:rsid w:val="00650B25"/>
    <w:rsid w:val="00653E38"/>
    <w:rsid w:val="00657521"/>
    <w:rsid w:val="00660208"/>
    <w:rsid w:val="00661DFD"/>
    <w:rsid w:val="00663A33"/>
    <w:rsid w:val="0066409F"/>
    <w:rsid w:val="00666964"/>
    <w:rsid w:val="0066778F"/>
    <w:rsid w:val="0067356E"/>
    <w:rsid w:val="00673576"/>
    <w:rsid w:val="00675C10"/>
    <w:rsid w:val="00677B9F"/>
    <w:rsid w:val="006808F5"/>
    <w:rsid w:val="006819E5"/>
    <w:rsid w:val="00683122"/>
    <w:rsid w:val="0068313E"/>
    <w:rsid w:val="0068363D"/>
    <w:rsid w:val="00684876"/>
    <w:rsid w:val="00686153"/>
    <w:rsid w:val="00686ED4"/>
    <w:rsid w:val="006901E3"/>
    <w:rsid w:val="006906CF"/>
    <w:rsid w:val="00691AD3"/>
    <w:rsid w:val="006946D5"/>
    <w:rsid w:val="00696E9B"/>
    <w:rsid w:val="00697665"/>
    <w:rsid w:val="00697E46"/>
    <w:rsid w:val="006A1D2F"/>
    <w:rsid w:val="006A3280"/>
    <w:rsid w:val="006A3520"/>
    <w:rsid w:val="006A4060"/>
    <w:rsid w:val="006A4C45"/>
    <w:rsid w:val="006A4CB2"/>
    <w:rsid w:val="006A61EF"/>
    <w:rsid w:val="006A6878"/>
    <w:rsid w:val="006A6890"/>
    <w:rsid w:val="006B075F"/>
    <w:rsid w:val="006B0C95"/>
    <w:rsid w:val="006B2179"/>
    <w:rsid w:val="006C1920"/>
    <w:rsid w:val="006C32C1"/>
    <w:rsid w:val="006C35C2"/>
    <w:rsid w:val="006C45DB"/>
    <w:rsid w:val="006C50E5"/>
    <w:rsid w:val="006D031E"/>
    <w:rsid w:val="006D0BCF"/>
    <w:rsid w:val="006D1638"/>
    <w:rsid w:val="006D24F9"/>
    <w:rsid w:val="006D3FC1"/>
    <w:rsid w:val="006D40CD"/>
    <w:rsid w:val="006D4A8B"/>
    <w:rsid w:val="006D5DB1"/>
    <w:rsid w:val="006D6069"/>
    <w:rsid w:val="006D6312"/>
    <w:rsid w:val="006D677E"/>
    <w:rsid w:val="006D722D"/>
    <w:rsid w:val="006D7CCA"/>
    <w:rsid w:val="006E0FC4"/>
    <w:rsid w:val="006E18D8"/>
    <w:rsid w:val="006E25AB"/>
    <w:rsid w:val="006E263C"/>
    <w:rsid w:val="006E5168"/>
    <w:rsid w:val="006E71A2"/>
    <w:rsid w:val="006F270C"/>
    <w:rsid w:val="006F3554"/>
    <w:rsid w:val="006F5A85"/>
    <w:rsid w:val="006F5A9C"/>
    <w:rsid w:val="006F5B07"/>
    <w:rsid w:val="006F62C6"/>
    <w:rsid w:val="006F7DCD"/>
    <w:rsid w:val="0070171C"/>
    <w:rsid w:val="0070221C"/>
    <w:rsid w:val="00702C7C"/>
    <w:rsid w:val="0070320E"/>
    <w:rsid w:val="00703630"/>
    <w:rsid w:val="0070478E"/>
    <w:rsid w:val="007047E0"/>
    <w:rsid w:val="007073FC"/>
    <w:rsid w:val="00711B0A"/>
    <w:rsid w:val="00711BF7"/>
    <w:rsid w:val="00713B83"/>
    <w:rsid w:val="007172F4"/>
    <w:rsid w:val="00720BCD"/>
    <w:rsid w:val="00720FC8"/>
    <w:rsid w:val="00722CE1"/>
    <w:rsid w:val="0072429C"/>
    <w:rsid w:val="0072542F"/>
    <w:rsid w:val="00725C6A"/>
    <w:rsid w:val="007302F3"/>
    <w:rsid w:val="007316A9"/>
    <w:rsid w:val="00732663"/>
    <w:rsid w:val="0073278F"/>
    <w:rsid w:val="007332A7"/>
    <w:rsid w:val="00733981"/>
    <w:rsid w:val="00734757"/>
    <w:rsid w:val="00734823"/>
    <w:rsid w:val="00734DCF"/>
    <w:rsid w:val="00735041"/>
    <w:rsid w:val="00740229"/>
    <w:rsid w:val="007405A6"/>
    <w:rsid w:val="00740C86"/>
    <w:rsid w:val="00740DE3"/>
    <w:rsid w:val="007419E5"/>
    <w:rsid w:val="00741A9D"/>
    <w:rsid w:val="00742AA1"/>
    <w:rsid w:val="007437D8"/>
    <w:rsid w:val="00743B16"/>
    <w:rsid w:val="00746ADE"/>
    <w:rsid w:val="00747567"/>
    <w:rsid w:val="007514B9"/>
    <w:rsid w:val="007516C2"/>
    <w:rsid w:val="00751CD2"/>
    <w:rsid w:val="00757ADE"/>
    <w:rsid w:val="007604B8"/>
    <w:rsid w:val="00760E7B"/>
    <w:rsid w:val="00764071"/>
    <w:rsid w:val="00765874"/>
    <w:rsid w:val="00773DB0"/>
    <w:rsid w:val="00775935"/>
    <w:rsid w:val="00777F39"/>
    <w:rsid w:val="00783C26"/>
    <w:rsid w:val="007840EC"/>
    <w:rsid w:val="0078768E"/>
    <w:rsid w:val="007876BB"/>
    <w:rsid w:val="00791929"/>
    <w:rsid w:val="00792449"/>
    <w:rsid w:val="00792FF8"/>
    <w:rsid w:val="00793137"/>
    <w:rsid w:val="00795756"/>
    <w:rsid w:val="007A05D4"/>
    <w:rsid w:val="007A16C1"/>
    <w:rsid w:val="007A1D11"/>
    <w:rsid w:val="007A40B4"/>
    <w:rsid w:val="007A46CA"/>
    <w:rsid w:val="007A5706"/>
    <w:rsid w:val="007A59B1"/>
    <w:rsid w:val="007A6263"/>
    <w:rsid w:val="007B25A7"/>
    <w:rsid w:val="007B2E0C"/>
    <w:rsid w:val="007B5568"/>
    <w:rsid w:val="007B74C9"/>
    <w:rsid w:val="007C0123"/>
    <w:rsid w:val="007C119E"/>
    <w:rsid w:val="007C1755"/>
    <w:rsid w:val="007C18A2"/>
    <w:rsid w:val="007C1E07"/>
    <w:rsid w:val="007C594B"/>
    <w:rsid w:val="007C6376"/>
    <w:rsid w:val="007D0965"/>
    <w:rsid w:val="007D0A02"/>
    <w:rsid w:val="007D1CAC"/>
    <w:rsid w:val="007D32E0"/>
    <w:rsid w:val="007D36E6"/>
    <w:rsid w:val="007D4B36"/>
    <w:rsid w:val="007D5584"/>
    <w:rsid w:val="007D60BF"/>
    <w:rsid w:val="007E038E"/>
    <w:rsid w:val="007E08DE"/>
    <w:rsid w:val="007E1C9E"/>
    <w:rsid w:val="007E2556"/>
    <w:rsid w:val="007E32C7"/>
    <w:rsid w:val="007E4164"/>
    <w:rsid w:val="007E57E4"/>
    <w:rsid w:val="007E581F"/>
    <w:rsid w:val="007E586A"/>
    <w:rsid w:val="007F0DBF"/>
    <w:rsid w:val="007F1D0C"/>
    <w:rsid w:val="007F2923"/>
    <w:rsid w:val="007F2972"/>
    <w:rsid w:val="007F3531"/>
    <w:rsid w:val="007F366E"/>
    <w:rsid w:val="007F5784"/>
    <w:rsid w:val="007F5D69"/>
    <w:rsid w:val="008022B5"/>
    <w:rsid w:val="0080242E"/>
    <w:rsid w:val="00802A57"/>
    <w:rsid w:val="00804580"/>
    <w:rsid w:val="00804D29"/>
    <w:rsid w:val="00806080"/>
    <w:rsid w:val="00810A62"/>
    <w:rsid w:val="00810F85"/>
    <w:rsid w:val="00813845"/>
    <w:rsid w:val="00815CD4"/>
    <w:rsid w:val="008169A5"/>
    <w:rsid w:val="00816ABF"/>
    <w:rsid w:val="00816E14"/>
    <w:rsid w:val="00816F77"/>
    <w:rsid w:val="0081703A"/>
    <w:rsid w:val="00820485"/>
    <w:rsid w:val="00820585"/>
    <w:rsid w:val="00821679"/>
    <w:rsid w:val="008235CA"/>
    <w:rsid w:val="008257C4"/>
    <w:rsid w:val="00825CE8"/>
    <w:rsid w:val="00825EC0"/>
    <w:rsid w:val="00827356"/>
    <w:rsid w:val="0083123D"/>
    <w:rsid w:val="00831C7F"/>
    <w:rsid w:val="00832021"/>
    <w:rsid w:val="0083318C"/>
    <w:rsid w:val="00833D1D"/>
    <w:rsid w:val="00835D30"/>
    <w:rsid w:val="008363C5"/>
    <w:rsid w:val="008415CB"/>
    <w:rsid w:val="008421DC"/>
    <w:rsid w:val="0084230B"/>
    <w:rsid w:val="00842809"/>
    <w:rsid w:val="0084367E"/>
    <w:rsid w:val="00843D49"/>
    <w:rsid w:val="00844393"/>
    <w:rsid w:val="00845BAE"/>
    <w:rsid w:val="00846777"/>
    <w:rsid w:val="00846C90"/>
    <w:rsid w:val="0084745C"/>
    <w:rsid w:val="00847C0E"/>
    <w:rsid w:val="008506E5"/>
    <w:rsid w:val="00850F82"/>
    <w:rsid w:val="00851BFE"/>
    <w:rsid w:val="00852301"/>
    <w:rsid w:val="008540F2"/>
    <w:rsid w:val="008549B4"/>
    <w:rsid w:val="00855466"/>
    <w:rsid w:val="00857A02"/>
    <w:rsid w:val="00860897"/>
    <w:rsid w:val="00861437"/>
    <w:rsid w:val="00862426"/>
    <w:rsid w:val="008632F9"/>
    <w:rsid w:val="00863B4A"/>
    <w:rsid w:val="00864720"/>
    <w:rsid w:val="00864B8A"/>
    <w:rsid w:val="008651EE"/>
    <w:rsid w:val="00866F73"/>
    <w:rsid w:val="00867478"/>
    <w:rsid w:val="00870E6E"/>
    <w:rsid w:val="008728EB"/>
    <w:rsid w:val="00873597"/>
    <w:rsid w:val="008736A4"/>
    <w:rsid w:val="0087509F"/>
    <w:rsid w:val="00875ECC"/>
    <w:rsid w:val="008764BC"/>
    <w:rsid w:val="00876E77"/>
    <w:rsid w:val="00877247"/>
    <w:rsid w:val="008803A7"/>
    <w:rsid w:val="00884B42"/>
    <w:rsid w:val="008904AF"/>
    <w:rsid w:val="00890F02"/>
    <w:rsid w:val="00890FF3"/>
    <w:rsid w:val="00893129"/>
    <w:rsid w:val="00893732"/>
    <w:rsid w:val="00894E60"/>
    <w:rsid w:val="00895CB2"/>
    <w:rsid w:val="008962DF"/>
    <w:rsid w:val="00896325"/>
    <w:rsid w:val="00897ADB"/>
    <w:rsid w:val="00897FCA"/>
    <w:rsid w:val="008A00F2"/>
    <w:rsid w:val="008A0DAE"/>
    <w:rsid w:val="008A3B17"/>
    <w:rsid w:val="008A63DB"/>
    <w:rsid w:val="008A6D83"/>
    <w:rsid w:val="008A714B"/>
    <w:rsid w:val="008A72CD"/>
    <w:rsid w:val="008A7333"/>
    <w:rsid w:val="008B1158"/>
    <w:rsid w:val="008B1AB8"/>
    <w:rsid w:val="008B336C"/>
    <w:rsid w:val="008B3820"/>
    <w:rsid w:val="008B424A"/>
    <w:rsid w:val="008B453A"/>
    <w:rsid w:val="008B5221"/>
    <w:rsid w:val="008B5BF7"/>
    <w:rsid w:val="008B75CF"/>
    <w:rsid w:val="008C1A53"/>
    <w:rsid w:val="008C3554"/>
    <w:rsid w:val="008C4A21"/>
    <w:rsid w:val="008C4A9B"/>
    <w:rsid w:val="008C5BAF"/>
    <w:rsid w:val="008C6329"/>
    <w:rsid w:val="008D0668"/>
    <w:rsid w:val="008D13A8"/>
    <w:rsid w:val="008D25DC"/>
    <w:rsid w:val="008D3647"/>
    <w:rsid w:val="008D36DC"/>
    <w:rsid w:val="008D786C"/>
    <w:rsid w:val="008E0447"/>
    <w:rsid w:val="008E07F9"/>
    <w:rsid w:val="008E17D1"/>
    <w:rsid w:val="008E19A5"/>
    <w:rsid w:val="008E5238"/>
    <w:rsid w:val="008E5D3A"/>
    <w:rsid w:val="008E75A4"/>
    <w:rsid w:val="008E7DEC"/>
    <w:rsid w:val="008F0210"/>
    <w:rsid w:val="008F04D2"/>
    <w:rsid w:val="008F2C0D"/>
    <w:rsid w:val="008F52A7"/>
    <w:rsid w:val="008F634E"/>
    <w:rsid w:val="0090062E"/>
    <w:rsid w:val="00900E65"/>
    <w:rsid w:val="009014AF"/>
    <w:rsid w:val="00901A0E"/>
    <w:rsid w:val="00903BE4"/>
    <w:rsid w:val="009041FF"/>
    <w:rsid w:val="009054CF"/>
    <w:rsid w:val="00910957"/>
    <w:rsid w:val="00910CA9"/>
    <w:rsid w:val="0091216F"/>
    <w:rsid w:val="00912B67"/>
    <w:rsid w:val="009144A3"/>
    <w:rsid w:val="00916504"/>
    <w:rsid w:val="00916E68"/>
    <w:rsid w:val="00916EC6"/>
    <w:rsid w:val="009208A0"/>
    <w:rsid w:val="00923719"/>
    <w:rsid w:val="0092517C"/>
    <w:rsid w:val="009271AC"/>
    <w:rsid w:val="0092747E"/>
    <w:rsid w:val="009275BC"/>
    <w:rsid w:val="009303CC"/>
    <w:rsid w:val="00930A3F"/>
    <w:rsid w:val="00932A6F"/>
    <w:rsid w:val="009336A2"/>
    <w:rsid w:val="009342E5"/>
    <w:rsid w:val="00934989"/>
    <w:rsid w:val="0093773E"/>
    <w:rsid w:val="00941F3D"/>
    <w:rsid w:val="00944015"/>
    <w:rsid w:val="00944459"/>
    <w:rsid w:val="0094495C"/>
    <w:rsid w:val="00947821"/>
    <w:rsid w:val="009479E0"/>
    <w:rsid w:val="00952597"/>
    <w:rsid w:val="00952F2D"/>
    <w:rsid w:val="0095639F"/>
    <w:rsid w:val="00956DB2"/>
    <w:rsid w:val="009573D0"/>
    <w:rsid w:val="009578E6"/>
    <w:rsid w:val="009612ED"/>
    <w:rsid w:val="00961771"/>
    <w:rsid w:val="00961F7F"/>
    <w:rsid w:val="00962C6B"/>
    <w:rsid w:val="00963E56"/>
    <w:rsid w:val="009640AB"/>
    <w:rsid w:val="00964794"/>
    <w:rsid w:val="00965327"/>
    <w:rsid w:val="009659C8"/>
    <w:rsid w:val="00967EFF"/>
    <w:rsid w:val="00971030"/>
    <w:rsid w:val="0097144B"/>
    <w:rsid w:val="00973C28"/>
    <w:rsid w:val="009740B5"/>
    <w:rsid w:val="00974325"/>
    <w:rsid w:val="00976EEB"/>
    <w:rsid w:val="009774D5"/>
    <w:rsid w:val="00977820"/>
    <w:rsid w:val="00977E73"/>
    <w:rsid w:val="00980FF8"/>
    <w:rsid w:val="009814B9"/>
    <w:rsid w:val="00981A2F"/>
    <w:rsid w:val="009836E3"/>
    <w:rsid w:val="00986A20"/>
    <w:rsid w:val="009872B7"/>
    <w:rsid w:val="00987A74"/>
    <w:rsid w:val="0099112B"/>
    <w:rsid w:val="00992337"/>
    <w:rsid w:val="00992F74"/>
    <w:rsid w:val="009944C0"/>
    <w:rsid w:val="00996FDF"/>
    <w:rsid w:val="009974AA"/>
    <w:rsid w:val="009A081B"/>
    <w:rsid w:val="009A28FA"/>
    <w:rsid w:val="009A2E64"/>
    <w:rsid w:val="009A56CD"/>
    <w:rsid w:val="009A69E6"/>
    <w:rsid w:val="009B3812"/>
    <w:rsid w:val="009B495B"/>
    <w:rsid w:val="009B5EA0"/>
    <w:rsid w:val="009C1ECF"/>
    <w:rsid w:val="009C427A"/>
    <w:rsid w:val="009C4318"/>
    <w:rsid w:val="009C5D98"/>
    <w:rsid w:val="009C6BF4"/>
    <w:rsid w:val="009D135D"/>
    <w:rsid w:val="009D1CF4"/>
    <w:rsid w:val="009D2118"/>
    <w:rsid w:val="009D24EA"/>
    <w:rsid w:val="009D54A8"/>
    <w:rsid w:val="009D68BC"/>
    <w:rsid w:val="009D6E76"/>
    <w:rsid w:val="009D78D6"/>
    <w:rsid w:val="009D7D9E"/>
    <w:rsid w:val="009E0A45"/>
    <w:rsid w:val="009E2D50"/>
    <w:rsid w:val="009E44F6"/>
    <w:rsid w:val="009E48DE"/>
    <w:rsid w:val="009E5415"/>
    <w:rsid w:val="009E565E"/>
    <w:rsid w:val="009E5B10"/>
    <w:rsid w:val="009E76AA"/>
    <w:rsid w:val="009F0095"/>
    <w:rsid w:val="009F1801"/>
    <w:rsid w:val="009F4320"/>
    <w:rsid w:val="009F5F1C"/>
    <w:rsid w:val="00A01A37"/>
    <w:rsid w:val="00A04F71"/>
    <w:rsid w:val="00A05D1A"/>
    <w:rsid w:val="00A05ECB"/>
    <w:rsid w:val="00A069C3"/>
    <w:rsid w:val="00A06C00"/>
    <w:rsid w:val="00A07278"/>
    <w:rsid w:val="00A106A2"/>
    <w:rsid w:val="00A162E2"/>
    <w:rsid w:val="00A169A9"/>
    <w:rsid w:val="00A16E3D"/>
    <w:rsid w:val="00A20592"/>
    <w:rsid w:val="00A21536"/>
    <w:rsid w:val="00A21C33"/>
    <w:rsid w:val="00A24C2F"/>
    <w:rsid w:val="00A25230"/>
    <w:rsid w:val="00A258DE"/>
    <w:rsid w:val="00A278F0"/>
    <w:rsid w:val="00A3179D"/>
    <w:rsid w:val="00A322F7"/>
    <w:rsid w:val="00A3251D"/>
    <w:rsid w:val="00A3262A"/>
    <w:rsid w:val="00A343D4"/>
    <w:rsid w:val="00A34972"/>
    <w:rsid w:val="00A35D83"/>
    <w:rsid w:val="00A37BB4"/>
    <w:rsid w:val="00A40367"/>
    <w:rsid w:val="00A40E9A"/>
    <w:rsid w:val="00A41071"/>
    <w:rsid w:val="00A435A1"/>
    <w:rsid w:val="00A440C0"/>
    <w:rsid w:val="00A46729"/>
    <w:rsid w:val="00A46845"/>
    <w:rsid w:val="00A4779C"/>
    <w:rsid w:val="00A51210"/>
    <w:rsid w:val="00A51763"/>
    <w:rsid w:val="00A53006"/>
    <w:rsid w:val="00A5760C"/>
    <w:rsid w:val="00A57995"/>
    <w:rsid w:val="00A62450"/>
    <w:rsid w:val="00A625B9"/>
    <w:rsid w:val="00A67BDD"/>
    <w:rsid w:val="00A71560"/>
    <w:rsid w:val="00A71B70"/>
    <w:rsid w:val="00A739C0"/>
    <w:rsid w:val="00A73E08"/>
    <w:rsid w:val="00A73F6D"/>
    <w:rsid w:val="00A75C81"/>
    <w:rsid w:val="00A81409"/>
    <w:rsid w:val="00A81C12"/>
    <w:rsid w:val="00A81CC2"/>
    <w:rsid w:val="00A82D8B"/>
    <w:rsid w:val="00A82FBB"/>
    <w:rsid w:val="00A8335B"/>
    <w:rsid w:val="00A83E66"/>
    <w:rsid w:val="00A86593"/>
    <w:rsid w:val="00A86BD8"/>
    <w:rsid w:val="00A904BD"/>
    <w:rsid w:val="00A918F6"/>
    <w:rsid w:val="00A92229"/>
    <w:rsid w:val="00A92A6C"/>
    <w:rsid w:val="00A92ADE"/>
    <w:rsid w:val="00A9445C"/>
    <w:rsid w:val="00A9519D"/>
    <w:rsid w:val="00A9696C"/>
    <w:rsid w:val="00A97B1A"/>
    <w:rsid w:val="00AA1ABF"/>
    <w:rsid w:val="00AA350D"/>
    <w:rsid w:val="00AA3F4D"/>
    <w:rsid w:val="00AA40C0"/>
    <w:rsid w:val="00AA5B18"/>
    <w:rsid w:val="00AA5D3F"/>
    <w:rsid w:val="00AB17DF"/>
    <w:rsid w:val="00AB2713"/>
    <w:rsid w:val="00AB41B8"/>
    <w:rsid w:val="00AB625D"/>
    <w:rsid w:val="00AB7D0D"/>
    <w:rsid w:val="00AC1119"/>
    <w:rsid w:val="00AC1867"/>
    <w:rsid w:val="00AC2830"/>
    <w:rsid w:val="00AC2ED2"/>
    <w:rsid w:val="00AC32A8"/>
    <w:rsid w:val="00AC5A38"/>
    <w:rsid w:val="00AC7EF3"/>
    <w:rsid w:val="00AD16EA"/>
    <w:rsid w:val="00AD1B8F"/>
    <w:rsid w:val="00AD1C85"/>
    <w:rsid w:val="00AD41B3"/>
    <w:rsid w:val="00AD4E11"/>
    <w:rsid w:val="00AE0216"/>
    <w:rsid w:val="00AE0276"/>
    <w:rsid w:val="00AE1929"/>
    <w:rsid w:val="00AE24E4"/>
    <w:rsid w:val="00AE323F"/>
    <w:rsid w:val="00AE3719"/>
    <w:rsid w:val="00AE3DE4"/>
    <w:rsid w:val="00AE4ABC"/>
    <w:rsid w:val="00AE78DD"/>
    <w:rsid w:val="00AE7B3F"/>
    <w:rsid w:val="00AF20C0"/>
    <w:rsid w:val="00AF30C4"/>
    <w:rsid w:val="00AF4C26"/>
    <w:rsid w:val="00AF4D52"/>
    <w:rsid w:val="00AF7733"/>
    <w:rsid w:val="00AF7852"/>
    <w:rsid w:val="00B00B65"/>
    <w:rsid w:val="00B01E22"/>
    <w:rsid w:val="00B01EA8"/>
    <w:rsid w:val="00B0376E"/>
    <w:rsid w:val="00B03C24"/>
    <w:rsid w:val="00B04236"/>
    <w:rsid w:val="00B04820"/>
    <w:rsid w:val="00B0587F"/>
    <w:rsid w:val="00B05D20"/>
    <w:rsid w:val="00B05EBC"/>
    <w:rsid w:val="00B1015A"/>
    <w:rsid w:val="00B115E8"/>
    <w:rsid w:val="00B12809"/>
    <w:rsid w:val="00B12EF5"/>
    <w:rsid w:val="00B13BF1"/>
    <w:rsid w:val="00B1475B"/>
    <w:rsid w:val="00B160D5"/>
    <w:rsid w:val="00B1786B"/>
    <w:rsid w:val="00B17A39"/>
    <w:rsid w:val="00B20F3A"/>
    <w:rsid w:val="00B23A8A"/>
    <w:rsid w:val="00B2491F"/>
    <w:rsid w:val="00B24AE8"/>
    <w:rsid w:val="00B24C25"/>
    <w:rsid w:val="00B2534D"/>
    <w:rsid w:val="00B26580"/>
    <w:rsid w:val="00B2717A"/>
    <w:rsid w:val="00B309A7"/>
    <w:rsid w:val="00B313F0"/>
    <w:rsid w:val="00B314FD"/>
    <w:rsid w:val="00B31BF8"/>
    <w:rsid w:val="00B34598"/>
    <w:rsid w:val="00B34B21"/>
    <w:rsid w:val="00B358A4"/>
    <w:rsid w:val="00B40052"/>
    <w:rsid w:val="00B406B0"/>
    <w:rsid w:val="00B40DB5"/>
    <w:rsid w:val="00B4356A"/>
    <w:rsid w:val="00B47562"/>
    <w:rsid w:val="00B53835"/>
    <w:rsid w:val="00B54FDB"/>
    <w:rsid w:val="00B55015"/>
    <w:rsid w:val="00B578CC"/>
    <w:rsid w:val="00B57BB1"/>
    <w:rsid w:val="00B57D43"/>
    <w:rsid w:val="00B60215"/>
    <w:rsid w:val="00B60F95"/>
    <w:rsid w:val="00B61CC4"/>
    <w:rsid w:val="00B61F49"/>
    <w:rsid w:val="00B6677B"/>
    <w:rsid w:val="00B66C53"/>
    <w:rsid w:val="00B67D0A"/>
    <w:rsid w:val="00B70516"/>
    <w:rsid w:val="00B71382"/>
    <w:rsid w:val="00B717AF"/>
    <w:rsid w:val="00B71ECC"/>
    <w:rsid w:val="00B71F7E"/>
    <w:rsid w:val="00B72E96"/>
    <w:rsid w:val="00B72EE8"/>
    <w:rsid w:val="00B73627"/>
    <w:rsid w:val="00B77172"/>
    <w:rsid w:val="00B77F26"/>
    <w:rsid w:val="00B81B69"/>
    <w:rsid w:val="00B81CC0"/>
    <w:rsid w:val="00B831E5"/>
    <w:rsid w:val="00B83A52"/>
    <w:rsid w:val="00B8446C"/>
    <w:rsid w:val="00B845EE"/>
    <w:rsid w:val="00B84C7D"/>
    <w:rsid w:val="00B86A98"/>
    <w:rsid w:val="00B8764E"/>
    <w:rsid w:val="00B90182"/>
    <w:rsid w:val="00B90E88"/>
    <w:rsid w:val="00B928CA"/>
    <w:rsid w:val="00B97C0F"/>
    <w:rsid w:val="00B97D3B"/>
    <w:rsid w:val="00BA0744"/>
    <w:rsid w:val="00BA0BA1"/>
    <w:rsid w:val="00BA0FAD"/>
    <w:rsid w:val="00BA2B42"/>
    <w:rsid w:val="00BA31BA"/>
    <w:rsid w:val="00BA3440"/>
    <w:rsid w:val="00BA3790"/>
    <w:rsid w:val="00BA3FFD"/>
    <w:rsid w:val="00BA410E"/>
    <w:rsid w:val="00BA4C92"/>
    <w:rsid w:val="00BA5758"/>
    <w:rsid w:val="00BB1C03"/>
    <w:rsid w:val="00BB1DA6"/>
    <w:rsid w:val="00BB25CB"/>
    <w:rsid w:val="00BB332F"/>
    <w:rsid w:val="00BB5A85"/>
    <w:rsid w:val="00BB64D4"/>
    <w:rsid w:val="00BC0ED4"/>
    <w:rsid w:val="00BC1184"/>
    <w:rsid w:val="00BC11EB"/>
    <w:rsid w:val="00BC462B"/>
    <w:rsid w:val="00BC6190"/>
    <w:rsid w:val="00BC7C7F"/>
    <w:rsid w:val="00BD0AAD"/>
    <w:rsid w:val="00BD1432"/>
    <w:rsid w:val="00BD1D6F"/>
    <w:rsid w:val="00BD1E0C"/>
    <w:rsid w:val="00BD23AF"/>
    <w:rsid w:val="00BD3831"/>
    <w:rsid w:val="00BD685D"/>
    <w:rsid w:val="00BD6D91"/>
    <w:rsid w:val="00BD7C8A"/>
    <w:rsid w:val="00BD7D46"/>
    <w:rsid w:val="00BE0019"/>
    <w:rsid w:val="00BE0E99"/>
    <w:rsid w:val="00BE1194"/>
    <w:rsid w:val="00BE2BA1"/>
    <w:rsid w:val="00BE36E0"/>
    <w:rsid w:val="00BE491C"/>
    <w:rsid w:val="00BE4B5A"/>
    <w:rsid w:val="00BE715D"/>
    <w:rsid w:val="00BE7549"/>
    <w:rsid w:val="00BE7715"/>
    <w:rsid w:val="00BF1AAF"/>
    <w:rsid w:val="00BF3FD3"/>
    <w:rsid w:val="00BF5873"/>
    <w:rsid w:val="00BF7EF8"/>
    <w:rsid w:val="00C02291"/>
    <w:rsid w:val="00C027EB"/>
    <w:rsid w:val="00C0376E"/>
    <w:rsid w:val="00C0387E"/>
    <w:rsid w:val="00C0438C"/>
    <w:rsid w:val="00C051E4"/>
    <w:rsid w:val="00C06364"/>
    <w:rsid w:val="00C10D3F"/>
    <w:rsid w:val="00C12FAF"/>
    <w:rsid w:val="00C14605"/>
    <w:rsid w:val="00C14BC8"/>
    <w:rsid w:val="00C15373"/>
    <w:rsid w:val="00C15BEE"/>
    <w:rsid w:val="00C16FA2"/>
    <w:rsid w:val="00C17E80"/>
    <w:rsid w:val="00C20237"/>
    <w:rsid w:val="00C20AA4"/>
    <w:rsid w:val="00C211AC"/>
    <w:rsid w:val="00C22769"/>
    <w:rsid w:val="00C22A62"/>
    <w:rsid w:val="00C231A1"/>
    <w:rsid w:val="00C259C7"/>
    <w:rsid w:val="00C25E39"/>
    <w:rsid w:val="00C270AB"/>
    <w:rsid w:val="00C27558"/>
    <w:rsid w:val="00C30831"/>
    <w:rsid w:val="00C30D90"/>
    <w:rsid w:val="00C315F0"/>
    <w:rsid w:val="00C32CB2"/>
    <w:rsid w:val="00C37E0C"/>
    <w:rsid w:val="00C419B0"/>
    <w:rsid w:val="00C422B7"/>
    <w:rsid w:val="00C4387E"/>
    <w:rsid w:val="00C459E2"/>
    <w:rsid w:val="00C467A7"/>
    <w:rsid w:val="00C50825"/>
    <w:rsid w:val="00C52789"/>
    <w:rsid w:val="00C54EDC"/>
    <w:rsid w:val="00C5554E"/>
    <w:rsid w:val="00C559B8"/>
    <w:rsid w:val="00C55B83"/>
    <w:rsid w:val="00C60FC4"/>
    <w:rsid w:val="00C6107B"/>
    <w:rsid w:val="00C612F1"/>
    <w:rsid w:val="00C615C6"/>
    <w:rsid w:val="00C64995"/>
    <w:rsid w:val="00C659F9"/>
    <w:rsid w:val="00C65FB4"/>
    <w:rsid w:val="00C6778E"/>
    <w:rsid w:val="00C67ADD"/>
    <w:rsid w:val="00C70E43"/>
    <w:rsid w:val="00C724C7"/>
    <w:rsid w:val="00C72D65"/>
    <w:rsid w:val="00C73728"/>
    <w:rsid w:val="00C74532"/>
    <w:rsid w:val="00C77452"/>
    <w:rsid w:val="00C77D18"/>
    <w:rsid w:val="00C77DEE"/>
    <w:rsid w:val="00C802C3"/>
    <w:rsid w:val="00C8077F"/>
    <w:rsid w:val="00C82909"/>
    <w:rsid w:val="00C83A10"/>
    <w:rsid w:val="00C900E1"/>
    <w:rsid w:val="00C96307"/>
    <w:rsid w:val="00C965E3"/>
    <w:rsid w:val="00C97F16"/>
    <w:rsid w:val="00CA0EFF"/>
    <w:rsid w:val="00CA2010"/>
    <w:rsid w:val="00CA214D"/>
    <w:rsid w:val="00CA2806"/>
    <w:rsid w:val="00CA2B7D"/>
    <w:rsid w:val="00CA405A"/>
    <w:rsid w:val="00CA423B"/>
    <w:rsid w:val="00CA48E0"/>
    <w:rsid w:val="00CA6229"/>
    <w:rsid w:val="00CA6357"/>
    <w:rsid w:val="00CB2B4D"/>
    <w:rsid w:val="00CB2D62"/>
    <w:rsid w:val="00CB3837"/>
    <w:rsid w:val="00CB6667"/>
    <w:rsid w:val="00CB6F3A"/>
    <w:rsid w:val="00CB7126"/>
    <w:rsid w:val="00CB7CDC"/>
    <w:rsid w:val="00CC29DA"/>
    <w:rsid w:val="00CC4A23"/>
    <w:rsid w:val="00CC5DE8"/>
    <w:rsid w:val="00CD0C42"/>
    <w:rsid w:val="00CD0E2A"/>
    <w:rsid w:val="00CD2895"/>
    <w:rsid w:val="00CD3101"/>
    <w:rsid w:val="00CD421F"/>
    <w:rsid w:val="00CD4D41"/>
    <w:rsid w:val="00CD559E"/>
    <w:rsid w:val="00CD65C6"/>
    <w:rsid w:val="00CD79C6"/>
    <w:rsid w:val="00CE350C"/>
    <w:rsid w:val="00CE3593"/>
    <w:rsid w:val="00CE6E04"/>
    <w:rsid w:val="00CE741D"/>
    <w:rsid w:val="00CF0708"/>
    <w:rsid w:val="00CF1CF3"/>
    <w:rsid w:val="00CF3679"/>
    <w:rsid w:val="00CF4F66"/>
    <w:rsid w:val="00D000A5"/>
    <w:rsid w:val="00D00C1E"/>
    <w:rsid w:val="00D01A26"/>
    <w:rsid w:val="00D0601A"/>
    <w:rsid w:val="00D0627B"/>
    <w:rsid w:val="00D068BC"/>
    <w:rsid w:val="00D10F58"/>
    <w:rsid w:val="00D11AC9"/>
    <w:rsid w:val="00D11D92"/>
    <w:rsid w:val="00D126B3"/>
    <w:rsid w:val="00D13CED"/>
    <w:rsid w:val="00D13FDC"/>
    <w:rsid w:val="00D150D0"/>
    <w:rsid w:val="00D153BE"/>
    <w:rsid w:val="00D15FA8"/>
    <w:rsid w:val="00D16101"/>
    <w:rsid w:val="00D16BBD"/>
    <w:rsid w:val="00D178ED"/>
    <w:rsid w:val="00D179F9"/>
    <w:rsid w:val="00D2024E"/>
    <w:rsid w:val="00D2408D"/>
    <w:rsid w:val="00D246B8"/>
    <w:rsid w:val="00D25618"/>
    <w:rsid w:val="00D256B9"/>
    <w:rsid w:val="00D300D6"/>
    <w:rsid w:val="00D30E73"/>
    <w:rsid w:val="00D31812"/>
    <w:rsid w:val="00D31AD5"/>
    <w:rsid w:val="00D320E9"/>
    <w:rsid w:val="00D32E2B"/>
    <w:rsid w:val="00D3403A"/>
    <w:rsid w:val="00D34BD2"/>
    <w:rsid w:val="00D34ED7"/>
    <w:rsid w:val="00D35F76"/>
    <w:rsid w:val="00D360FA"/>
    <w:rsid w:val="00D36212"/>
    <w:rsid w:val="00D36364"/>
    <w:rsid w:val="00D47E31"/>
    <w:rsid w:val="00D516C9"/>
    <w:rsid w:val="00D51BFF"/>
    <w:rsid w:val="00D53780"/>
    <w:rsid w:val="00D54BA0"/>
    <w:rsid w:val="00D55C24"/>
    <w:rsid w:val="00D57011"/>
    <w:rsid w:val="00D603E5"/>
    <w:rsid w:val="00D6221C"/>
    <w:rsid w:val="00D62B35"/>
    <w:rsid w:val="00D62BF6"/>
    <w:rsid w:val="00D634E4"/>
    <w:rsid w:val="00D63A20"/>
    <w:rsid w:val="00D65264"/>
    <w:rsid w:val="00D6641D"/>
    <w:rsid w:val="00D6787A"/>
    <w:rsid w:val="00D679D0"/>
    <w:rsid w:val="00D7023E"/>
    <w:rsid w:val="00D71034"/>
    <w:rsid w:val="00D719E3"/>
    <w:rsid w:val="00D72F0F"/>
    <w:rsid w:val="00D74034"/>
    <w:rsid w:val="00D81A7E"/>
    <w:rsid w:val="00D84E38"/>
    <w:rsid w:val="00D862A2"/>
    <w:rsid w:val="00D86716"/>
    <w:rsid w:val="00D869B5"/>
    <w:rsid w:val="00D87A08"/>
    <w:rsid w:val="00D909D2"/>
    <w:rsid w:val="00D91797"/>
    <w:rsid w:val="00D95748"/>
    <w:rsid w:val="00D95A4C"/>
    <w:rsid w:val="00D973D5"/>
    <w:rsid w:val="00DA3D02"/>
    <w:rsid w:val="00DA4260"/>
    <w:rsid w:val="00DA7741"/>
    <w:rsid w:val="00DA7E71"/>
    <w:rsid w:val="00DB03BD"/>
    <w:rsid w:val="00DB1D16"/>
    <w:rsid w:val="00DB1F99"/>
    <w:rsid w:val="00DB3BFD"/>
    <w:rsid w:val="00DB5456"/>
    <w:rsid w:val="00DB5959"/>
    <w:rsid w:val="00DB5C3E"/>
    <w:rsid w:val="00DB5F59"/>
    <w:rsid w:val="00DB6007"/>
    <w:rsid w:val="00DB608A"/>
    <w:rsid w:val="00DB62C4"/>
    <w:rsid w:val="00DC32D9"/>
    <w:rsid w:val="00DC3E1F"/>
    <w:rsid w:val="00DC43AF"/>
    <w:rsid w:val="00DC46AE"/>
    <w:rsid w:val="00DC5418"/>
    <w:rsid w:val="00DC55DA"/>
    <w:rsid w:val="00DC5CDC"/>
    <w:rsid w:val="00DC6A43"/>
    <w:rsid w:val="00DC7C46"/>
    <w:rsid w:val="00DD1091"/>
    <w:rsid w:val="00DD224E"/>
    <w:rsid w:val="00DD22D7"/>
    <w:rsid w:val="00DD2962"/>
    <w:rsid w:val="00DD4790"/>
    <w:rsid w:val="00DD51AD"/>
    <w:rsid w:val="00DD5F85"/>
    <w:rsid w:val="00DD613A"/>
    <w:rsid w:val="00DD6F58"/>
    <w:rsid w:val="00DD72E8"/>
    <w:rsid w:val="00DE1BF7"/>
    <w:rsid w:val="00DE23AD"/>
    <w:rsid w:val="00DE3E90"/>
    <w:rsid w:val="00DE4162"/>
    <w:rsid w:val="00DF0845"/>
    <w:rsid w:val="00DF08C1"/>
    <w:rsid w:val="00DF1204"/>
    <w:rsid w:val="00DF13C5"/>
    <w:rsid w:val="00DF13FC"/>
    <w:rsid w:val="00DF1461"/>
    <w:rsid w:val="00DF2015"/>
    <w:rsid w:val="00DF4BD8"/>
    <w:rsid w:val="00DF4FB3"/>
    <w:rsid w:val="00DF590F"/>
    <w:rsid w:val="00DF734B"/>
    <w:rsid w:val="00DF78FF"/>
    <w:rsid w:val="00E001A4"/>
    <w:rsid w:val="00E00EA6"/>
    <w:rsid w:val="00E02E62"/>
    <w:rsid w:val="00E05116"/>
    <w:rsid w:val="00E06AD7"/>
    <w:rsid w:val="00E10104"/>
    <w:rsid w:val="00E10304"/>
    <w:rsid w:val="00E12BCE"/>
    <w:rsid w:val="00E145D1"/>
    <w:rsid w:val="00E14A2E"/>
    <w:rsid w:val="00E15B35"/>
    <w:rsid w:val="00E1723F"/>
    <w:rsid w:val="00E17B34"/>
    <w:rsid w:val="00E20ACE"/>
    <w:rsid w:val="00E20DEB"/>
    <w:rsid w:val="00E21FC2"/>
    <w:rsid w:val="00E2269A"/>
    <w:rsid w:val="00E22794"/>
    <w:rsid w:val="00E2284E"/>
    <w:rsid w:val="00E25489"/>
    <w:rsid w:val="00E25901"/>
    <w:rsid w:val="00E266C8"/>
    <w:rsid w:val="00E27580"/>
    <w:rsid w:val="00E27B39"/>
    <w:rsid w:val="00E301F9"/>
    <w:rsid w:val="00E30B7D"/>
    <w:rsid w:val="00E3169B"/>
    <w:rsid w:val="00E31D6C"/>
    <w:rsid w:val="00E32609"/>
    <w:rsid w:val="00E32F94"/>
    <w:rsid w:val="00E33410"/>
    <w:rsid w:val="00E3402D"/>
    <w:rsid w:val="00E34C61"/>
    <w:rsid w:val="00E352E5"/>
    <w:rsid w:val="00E36B04"/>
    <w:rsid w:val="00E36BBA"/>
    <w:rsid w:val="00E36F07"/>
    <w:rsid w:val="00E40D01"/>
    <w:rsid w:val="00E44BB3"/>
    <w:rsid w:val="00E47755"/>
    <w:rsid w:val="00E51CD0"/>
    <w:rsid w:val="00E51D31"/>
    <w:rsid w:val="00E52539"/>
    <w:rsid w:val="00E54197"/>
    <w:rsid w:val="00E54A03"/>
    <w:rsid w:val="00E654EE"/>
    <w:rsid w:val="00E6706A"/>
    <w:rsid w:val="00E6752D"/>
    <w:rsid w:val="00E70059"/>
    <w:rsid w:val="00E733E6"/>
    <w:rsid w:val="00E734D8"/>
    <w:rsid w:val="00E73996"/>
    <w:rsid w:val="00E73FF6"/>
    <w:rsid w:val="00E82D7B"/>
    <w:rsid w:val="00E83EDC"/>
    <w:rsid w:val="00E8468C"/>
    <w:rsid w:val="00E846BA"/>
    <w:rsid w:val="00E852AE"/>
    <w:rsid w:val="00E85368"/>
    <w:rsid w:val="00E857E4"/>
    <w:rsid w:val="00E85A55"/>
    <w:rsid w:val="00E86B24"/>
    <w:rsid w:val="00E94111"/>
    <w:rsid w:val="00E94446"/>
    <w:rsid w:val="00E95EA6"/>
    <w:rsid w:val="00EA2512"/>
    <w:rsid w:val="00EA262F"/>
    <w:rsid w:val="00EA5A57"/>
    <w:rsid w:val="00EA6C7C"/>
    <w:rsid w:val="00EB303A"/>
    <w:rsid w:val="00EB3DF1"/>
    <w:rsid w:val="00EB5E3A"/>
    <w:rsid w:val="00EB6547"/>
    <w:rsid w:val="00EC182E"/>
    <w:rsid w:val="00EC18F3"/>
    <w:rsid w:val="00EC2032"/>
    <w:rsid w:val="00EC2A11"/>
    <w:rsid w:val="00EC5C46"/>
    <w:rsid w:val="00EC5D76"/>
    <w:rsid w:val="00EC60C2"/>
    <w:rsid w:val="00EC7DE3"/>
    <w:rsid w:val="00ED163E"/>
    <w:rsid w:val="00ED2A53"/>
    <w:rsid w:val="00ED2BEB"/>
    <w:rsid w:val="00ED301D"/>
    <w:rsid w:val="00ED42C2"/>
    <w:rsid w:val="00ED729C"/>
    <w:rsid w:val="00ED78D3"/>
    <w:rsid w:val="00EE051E"/>
    <w:rsid w:val="00EE71EA"/>
    <w:rsid w:val="00EF1657"/>
    <w:rsid w:val="00EF238E"/>
    <w:rsid w:val="00EF55D7"/>
    <w:rsid w:val="00EF5848"/>
    <w:rsid w:val="00EF5A25"/>
    <w:rsid w:val="00EF773A"/>
    <w:rsid w:val="00EF7A31"/>
    <w:rsid w:val="00F00565"/>
    <w:rsid w:val="00F03920"/>
    <w:rsid w:val="00F05C3C"/>
    <w:rsid w:val="00F06CA0"/>
    <w:rsid w:val="00F06D7B"/>
    <w:rsid w:val="00F106D2"/>
    <w:rsid w:val="00F106F0"/>
    <w:rsid w:val="00F117B7"/>
    <w:rsid w:val="00F13105"/>
    <w:rsid w:val="00F13B36"/>
    <w:rsid w:val="00F140CA"/>
    <w:rsid w:val="00F153D4"/>
    <w:rsid w:val="00F15732"/>
    <w:rsid w:val="00F166E8"/>
    <w:rsid w:val="00F16B8F"/>
    <w:rsid w:val="00F20408"/>
    <w:rsid w:val="00F20EA6"/>
    <w:rsid w:val="00F21736"/>
    <w:rsid w:val="00F238D6"/>
    <w:rsid w:val="00F23EAD"/>
    <w:rsid w:val="00F243A7"/>
    <w:rsid w:val="00F270AC"/>
    <w:rsid w:val="00F2755F"/>
    <w:rsid w:val="00F34238"/>
    <w:rsid w:val="00F344A0"/>
    <w:rsid w:val="00F34F7C"/>
    <w:rsid w:val="00F44E28"/>
    <w:rsid w:val="00F47670"/>
    <w:rsid w:val="00F5199B"/>
    <w:rsid w:val="00F5205E"/>
    <w:rsid w:val="00F5246F"/>
    <w:rsid w:val="00F52E50"/>
    <w:rsid w:val="00F552FA"/>
    <w:rsid w:val="00F55392"/>
    <w:rsid w:val="00F55F1C"/>
    <w:rsid w:val="00F5611C"/>
    <w:rsid w:val="00F60341"/>
    <w:rsid w:val="00F62164"/>
    <w:rsid w:val="00F62879"/>
    <w:rsid w:val="00F64B7A"/>
    <w:rsid w:val="00F66BB6"/>
    <w:rsid w:val="00F67E93"/>
    <w:rsid w:val="00F7148F"/>
    <w:rsid w:val="00F719CA"/>
    <w:rsid w:val="00F71E6D"/>
    <w:rsid w:val="00F7299A"/>
    <w:rsid w:val="00F75500"/>
    <w:rsid w:val="00F76566"/>
    <w:rsid w:val="00F767F6"/>
    <w:rsid w:val="00F770F8"/>
    <w:rsid w:val="00F7748D"/>
    <w:rsid w:val="00F81305"/>
    <w:rsid w:val="00F84BF3"/>
    <w:rsid w:val="00F872B7"/>
    <w:rsid w:val="00F87DC9"/>
    <w:rsid w:val="00F91D51"/>
    <w:rsid w:val="00F9463B"/>
    <w:rsid w:val="00F9497B"/>
    <w:rsid w:val="00F967EC"/>
    <w:rsid w:val="00FA02D0"/>
    <w:rsid w:val="00FA4ED5"/>
    <w:rsid w:val="00FA5C97"/>
    <w:rsid w:val="00FA7B65"/>
    <w:rsid w:val="00FB18F0"/>
    <w:rsid w:val="00FB1C56"/>
    <w:rsid w:val="00FB1DC7"/>
    <w:rsid w:val="00FB1FF2"/>
    <w:rsid w:val="00FB47AE"/>
    <w:rsid w:val="00FB67F0"/>
    <w:rsid w:val="00FB6B00"/>
    <w:rsid w:val="00FB6D9B"/>
    <w:rsid w:val="00FB6FC3"/>
    <w:rsid w:val="00FC0892"/>
    <w:rsid w:val="00FC1A15"/>
    <w:rsid w:val="00FC2B93"/>
    <w:rsid w:val="00FC350B"/>
    <w:rsid w:val="00FC3A3A"/>
    <w:rsid w:val="00FC3BB8"/>
    <w:rsid w:val="00FC733B"/>
    <w:rsid w:val="00FC7A0C"/>
    <w:rsid w:val="00FC7AEC"/>
    <w:rsid w:val="00FC7E90"/>
    <w:rsid w:val="00FD181F"/>
    <w:rsid w:val="00FD2315"/>
    <w:rsid w:val="00FD371D"/>
    <w:rsid w:val="00FD4933"/>
    <w:rsid w:val="00FD50D5"/>
    <w:rsid w:val="00FD5B4E"/>
    <w:rsid w:val="00FD72CA"/>
    <w:rsid w:val="00FD75F5"/>
    <w:rsid w:val="00FE004F"/>
    <w:rsid w:val="00FE00AB"/>
    <w:rsid w:val="00FE3AE6"/>
    <w:rsid w:val="00FE61B4"/>
    <w:rsid w:val="00FE7311"/>
    <w:rsid w:val="00FF26AB"/>
    <w:rsid w:val="00FF3B39"/>
    <w:rsid w:val="00FF3C61"/>
    <w:rsid w:val="00FF4357"/>
    <w:rsid w:val="00FF688B"/>
    <w:rsid w:val="00FF6AE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20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0B9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1A0B97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845"/>
    <w:pPr>
      <w:widowControl w:val="0"/>
      <w:autoSpaceDE w:val="0"/>
      <w:autoSpaceDN w:val="0"/>
      <w:adjustRightInd w:val="0"/>
      <w:jc w:val="center"/>
    </w:pPr>
    <w:rPr>
      <w:lang w:val="en-GB"/>
    </w:rPr>
  </w:style>
  <w:style w:type="paragraph" w:customStyle="1" w:styleId="Default">
    <w:name w:val="Default"/>
    <w:rsid w:val="007E1C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locked/>
    <w:rsid w:val="001A0B97"/>
    <w:rPr>
      <w:rFonts w:ascii="Arial" w:eastAsia="Batang" w:hAnsi="Arial" w:cs="Arial"/>
      <w:b/>
      <w:bCs/>
      <w:sz w:val="26"/>
      <w:szCs w:val="26"/>
      <w:lang w:val="en-US" w:eastAsia="ko-KR" w:bidi="ar-SA"/>
    </w:rPr>
  </w:style>
  <w:style w:type="character" w:customStyle="1" w:styleId="Heading5Char">
    <w:name w:val="Heading 5 Char"/>
    <w:link w:val="Heading5"/>
    <w:semiHidden/>
    <w:locked/>
    <w:rsid w:val="001A0B97"/>
    <w:rPr>
      <w:rFonts w:eastAsia="Batang"/>
      <w:b/>
      <w:bCs/>
      <w:i/>
      <w:iCs/>
      <w:sz w:val="26"/>
      <w:szCs w:val="26"/>
      <w:lang w:val="en-US" w:eastAsia="ko-KR" w:bidi="ar-SA"/>
    </w:rPr>
  </w:style>
  <w:style w:type="paragraph" w:styleId="BalloonText">
    <w:name w:val="Balloon Text"/>
    <w:basedOn w:val="Normal"/>
    <w:link w:val="BalloonTextChar"/>
    <w:rsid w:val="0096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20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0B9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1A0B97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845"/>
    <w:pPr>
      <w:widowControl w:val="0"/>
      <w:autoSpaceDE w:val="0"/>
      <w:autoSpaceDN w:val="0"/>
      <w:adjustRightInd w:val="0"/>
      <w:jc w:val="center"/>
    </w:pPr>
    <w:rPr>
      <w:lang w:val="en-GB"/>
    </w:rPr>
  </w:style>
  <w:style w:type="paragraph" w:customStyle="1" w:styleId="Default">
    <w:name w:val="Default"/>
    <w:rsid w:val="007E1C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locked/>
    <w:rsid w:val="001A0B97"/>
    <w:rPr>
      <w:rFonts w:ascii="Arial" w:eastAsia="Batang" w:hAnsi="Arial" w:cs="Arial"/>
      <w:b/>
      <w:bCs/>
      <w:sz w:val="26"/>
      <w:szCs w:val="26"/>
      <w:lang w:val="en-US" w:eastAsia="ko-KR" w:bidi="ar-SA"/>
    </w:rPr>
  </w:style>
  <w:style w:type="character" w:customStyle="1" w:styleId="Heading5Char">
    <w:name w:val="Heading 5 Char"/>
    <w:link w:val="Heading5"/>
    <w:semiHidden/>
    <w:locked/>
    <w:rsid w:val="001A0B97"/>
    <w:rPr>
      <w:rFonts w:eastAsia="Batang"/>
      <w:b/>
      <w:bCs/>
      <w:i/>
      <w:iCs/>
      <w:sz w:val="26"/>
      <w:szCs w:val="26"/>
      <w:lang w:val="en-US" w:eastAsia="ko-KR" w:bidi="ar-SA"/>
    </w:rPr>
  </w:style>
  <w:style w:type="paragraph" w:styleId="BalloonText">
    <w:name w:val="Balloon Text"/>
    <w:basedOn w:val="Normal"/>
    <w:link w:val="BalloonTextChar"/>
    <w:rsid w:val="0096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OCSTA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acabral</dc:creator>
  <cp:lastModifiedBy>Frances Hill</cp:lastModifiedBy>
  <cp:revision>2</cp:revision>
  <cp:lastPrinted>2010-02-05T19:34:00Z</cp:lastPrinted>
  <dcterms:created xsi:type="dcterms:W3CDTF">2017-04-24T14:09:00Z</dcterms:created>
  <dcterms:modified xsi:type="dcterms:W3CDTF">2017-04-24T14:09:00Z</dcterms:modified>
</cp:coreProperties>
</file>